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FE" w:rsidRDefault="00C96EFE" w:rsidP="009B276C">
      <w:pPr>
        <w:pStyle w:val="a3"/>
        <w:ind w:left="5720" w:firstLine="1613"/>
        <w:jc w:val="left"/>
        <w:rPr>
          <w:sz w:val="24"/>
          <w:szCs w:val="24"/>
        </w:rPr>
      </w:pPr>
      <w:r w:rsidRPr="00390EC2">
        <w:rPr>
          <w:sz w:val="24"/>
          <w:szCs w:val="24"/>
        </w:rPr>
        <w:t>УТВЕРЖДЕНО:</w:t>
      </w:r>
    </w:p>
    <w:p w:rsidR="009B276C" w:rsidRDefault="009B276C" w:rsidP="009B276C">
      <w:pPr>
        <w:pStyle w:val="a3"/>
        <w:ind w:left="733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Председателем первичной    профсоюзной организацией </w:t>
      </w:r>
    </w:p>
    <w:p w:rsidR="009B276C" w:rsidRDefault="009B276C" w:rsidP="009B276C">
      <w:pPr>
        <w:pStyle w:val="a3"/>
        <w:ind w:left="733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МБДОУ </w:t>
      </w:r>
      <w:proofErr w:type="spellStart"/>
      <w:r>
        <w:rPr>
          <w:sz w:val="24"/>
          <w:szCs w:val="24"/>
        </w:rPr>
        <w:t>Б-Ключевского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«Огонёк»</w:t>
      </w:r>
    </w:p>
    <w:p w:rsidR="009B276C" w:rsidRDefault="009B276C" w:rsidP="009B276C">
      <w:pPr>
        <w:pStyle w:val="a3"/>
        <w:ind w:left="5720" w:firstLine="1613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______________О.С.Иванова</w:t>
      </w:r>
      <w:proofErr w:type="spellEnd"/>
    </w:p>
    <w:p w:rsidR="001627A4" w:rsidRPr="00390EC2" w:rsidRDefault="00C96EFE" w:rsidP="009B276C">
      <w:pPr>
        <w:pStyle w:val="a3"/>
        <w:ind w:left="7200" w:firstLine="133"/>
        <w:jc w:val="left"/>
        <w:rPr>
          <w:sz w:val="24"/>
          <w:szCs w:val="24"/>
        </w:rPr>
      </w:pPr>
      <w:r w:rsidRPr="00390EC2">
        <w:rPr>
          <w:sz w:val="24"/>
          <w:szCs w:val="24"/>
        </w:rPr>
        <w:t>Протокол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№ __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от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«__»_______20__г.</w:t>
      </w:r>
      <w:r w:rsidRPr="00390EC2">
        <w:rPr>
          <w:spacing w:val="-3"/>
          <w:sz w:val="24"/>
          <w:szCs w:val="24"/>
        </w:rPr>
        <w:t xml:space="preserve"> </w:t>
      </w:r>
    </w:p>
    <w:p w:rsidR="001627A4" w:rsidRPr="00390EC2" w:rsidRDefault="001627A4">
      <w:pPr>
        <w:pStyle w:val="a3"/>
        <w:ind w:left="0" w:firstLine="0"/>
        <w:jc w:val="left"/>
        <w:rPr>
          <w:sz w:val="24"/>
          <w:szCs w:val="24"/>
        </w:rPr>
      </w:pPr>
    </w:p>
    <w:p w:rsidR="001627A4" w:rsidRPr="00390EC2" w:rsidRDefault="001627A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1627A4" w:rsidRPr="00390EC2" w:rsidRDefault="00C96EFE">
      <w:pPr>
        <w:pStyle w:val="Heading1"/>
        <w:spacing w:line="240" w:lineRule="auto"/>
        <w:ind w:left="4426" w:right="4433"/>
        <w:jc w:val="center"/>
        <w:rPr>
          <w:sz w:val="24"/>
          <w:szCs w:val="24"/>
        </w:rPr>
      </w:pPr>
      <w:r w:rsidRPr="00390EC2">
        <w:rPr>
          <w:sz w:val="24"/>
          <w:szCs w:val="24"/>
        </w:rPr>
        <w:t>Положение</w:t>
      </w:r>
    </w:p>
    <w:p w:rsidR="00C96EFE" w:rsidRPr="00390EC2" w:rsidRDefault="00C96EFE">
      <w:pPr>
        <w:spacing w:before="2"/>
        <w:ind w:left="456" w:right="465" w:firstLine="4"/>
        <w:jc w:val="center"/>
        <w:rPr>
          <w:b/>
          <w:sz w:val="24"/>
          <w:szCs w:val="24"/>
        </w:rPr>
      </w:pPr>
      <w:r w:rsidRPr="00390EC2">
        <w:rPr>
          <w:b/>
          <w:sz w:val="24"/>
          <w:szCs w:val="24"/>
        </w:rPr>
        <w:t>о материальном поощрении членов профсоюза первичной профсоюзной</w:t>
      </w:r>
      <w:r w:rsidRPr="00390EC2">
        <w:rPr>
          <w:b/>
          <w:spacing w:val="1"/>
          <w:sz w:val="24"/>
          <w:szCs w:val="24"/>
        </w:rPr>
        <w:t xml:space="preserve"> </w:t>
      </w:r>
      <w:r w:rsidRPr="00390EC2">
        <w:rPr>
          <w:b/>
          <w:sz w:val="24"/>
          <w:szCs w:val="24"/>
        </w:rPr>
        <w:t xml:space="preserve">организации муниципального бюджетного дошкольного образовательного учреждения </w:t>
      </w:r>
      <w:proofErr w:type="spellStart"/>
      <w:r w:rsidRPr="00390EC2">
        <w:rPr>
          <w:b/>
          <w:sz w:val="24"/>
          <w:szCs w:val="24"/>
        </w:rPr>
        <w:t>Б-Ключевского</w:t>
      </w:r>
      <w:proofErr w:type="spellEnd"/>
      <w:r w:rsidRPr="00390EC2">
        <w:rPr>
          <w:b/>
          <w:sz w:val="24"/>
          <w:szCs w:val="24"/>
        </w:rPr>
        <w:t xml:space="preserve"> </w:t>
      </w:r>
      <w:proofErr w:type="spellStart"/>
      <w:r w:rsidRPr="00390EC2">
        <w:rPr>
          <w:b/>
          <w:sz w:val="24"/>
          <w:szCs w:val="24"/>
        </w:rPr>
        <w:t>д</w:t>
      </w:r>
      <w:proofErr w:type="spellEnd"/>
      <w:r w:rsidRPr="00390EC2">
        <w:rPr>
          <w:b/>
          <w:sz w:val="24"/>
          <w:szCs w:val="24"/>
        </w:rPr>
        <w:t xml:space="preserve">/с «Огонёк» </w:t>
      </w:r>
    </w:p>
    <w:p w:rsidR="001627A4" w:rsidRPr="00390EC2" w:rsidRDefault="00C96EFE">
      <w:pPr>
        <w:spacing w:before="2"/>
        <w:ind w:left="456" w:right="465" w:firstLine="4"/>
        <w:jc w:val="center"/>
        <w:rPr>
          <w:b/>
          <w:sz w:val="24"/>
          <w:szCs w:val="24"/>
        </w:rPr>
      </w:pPr>
      <w:r w:rsidRPr="00390EC2">
        <w:rPr>
          <w:b/>
          <w:sz w:val="24"/>
          <w:szCs w:val="24"/>
        </w:rPr>
        <w:t xml:space="preserve">с. </w:t>
      </w:r>
      <w:proofErr w:type="spellStart"/>
      <w:r w:rsidRPr="00390EC2">
        <w:rPr>
          <w:b/>
          <w:sz w:val="24"/>
          <w:szCs w:val="24"/>
        </w:rPr>
        <w:t>Баюновские</w:t>
      </w:r>
      <w:proofErr w:type="spellEnd"/>
      <w:r w:rsidRPr="00390EC2">
        <w:rPr>
          <w:b/>
          <w:sz w:val="24"/>
          <w:szCs w:val="24"/>
        </w:rPr>
        <w:t xml:space="preserve"> Ключи </w:t>
      </w:r>
    </w:p>
    <w:p w:rsidR="001627A4" w:rsidRPr="00390EC2" w:rsidRDefault="001627A4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1627A4" w:rsidRPr="00390EC2" w:rsidRDefault="00C96EFE">
      <w:pPr>
        <w:pStyle w:val="Heading1"/>
        <w:numPr>
          <w:ilvl w:val="0"/>
          <w:numId w:val="6"/>
        </w:numPr>
        <w:tabs>
          <w:tab w:val="left" w:pos="4110"/>
        </w:tabs>
        <w:jc w:val="both"/>
        <w:rPr>
          <w:sz w:val="24"/>
          <w:szCs w:val="24"/>
        </w:rPr>
      </w:pPr>
      <w:r w:rsidRPr="00390EC2">
        <w:rPr>
          <w:sz w:val="24"/>
          <w:szCs w:val="24"/>
        </w:rPr>
        <w:t>Общие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положения</w:t>
      </w:r>
    </w:p>
    <w:p w:rsidR="001627A4" w:rsidRPr="00390EC2" w:rsidRDefault="00C96EFE">
      <w:pPr>
        <w:pStyle w:val="a4"/>
        <w:numPr>
          <w:ilvl w:val="1"/>
          <w:numId w:val="5"/>
        </w:numPr>
        <w:tabs>
          <w:tab w:val="left" w:pos="1344"/>
        </w:tabs>
        <w:ind w:right="115"/>
        <w:rPr>
          <w:sz w:val="24"/>
          <w:szCs w:val="24"/>
        </w:rPr>
      </w:pPr>
      <w:r w:rsidRPr="00390EC2">
        <w:rPr>
          <w:sz w:val="24"/>
          <w:szCs w:val="24"/>
        </w:rPr>
        <w:t>Настоящее Положение (далее по тексту — Положение) о материальном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первичной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(далее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тексту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-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ППО) муниципального бюджетного дошкольного образовательного учреждения </w:t>
      </w:r>
      <w:proofErr w:type="spellStart"/>
      <w:r w:rsidRPr="00390EC2">
        <w:rPr>
          <w:sz w:val="24"/>
          <w:szCs w:val="24"/>
        </w:rPr>
        <w:t>Б-Ключевского</w:t>
      </w:r>
      <w:proofErr w:type="spellEnd"/>
      <w:r w:rsidRPr="00390EC2">
        <w:rPr>
          <w:sz w:val="24"/>
          <w:szCs w:val="24"/>
        </w:rPr>
        <w:t xml:space="preserve"> </w:t>
      </w:r>
      <w:proofErr w:type="spellStart"/>
      <w:r w:rsidRPr="00390EC2">
        <w:rPr>
          <w:sz w:val="24"/>
          <w:szCs w:val="24"/>
        </w:rPr>
        <w:t>д</w:t>
      </w:r>
      <w:proofErr w:type="spellEnd"/>
      <w:r w:rsidRPr="00390EC2">
        <w:rPr>
          <w:sz w:val="24"/>
          <w:szCs w:val="24"/>
        </w:rPr>
        <w:t xml:space="preserve">/с «Огонёк» с. </w:t>
      </w:r>
      <w:proofErr w:type="spellStart"/>
      <w:r w:rsidRPr="00390EC2">
        <w:rPr>
          <w:sz w:val="24"/>
          <w:szCs w:val="24"/>
        </w:rPr>
        <w:t>Баюновские</w:t>
      </w:r>
      <w:proofErr w:type="spellEnd"/>
      <w:r w:rsidRPr="00390EC2">
        <w:rPr>
          <w:sz w:val="24"/>
          <w:szCs w:val="24"/>
        </w:rPr>
        <w:t xml:space="preserve"> Ключи  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(далее по тексту </w:t>
      </w:r>
      <w:proofErr w:type="gramStart"/>
      <w:r w:rsidRPr="00390EC2">
        <w:rPr>
          <w:sz w:val="24"/>
          <w:szCs w:val="24"/>
        </w:rPr>
        <w:t>—М</w:t>
      </w:r>
      <w:proofErr w:type="gramEnd"/>
      <w:r w:rsidRPr="00390EC2">
        <w:rPr>
          <w:sz w:val="24"/>
          <w:szCs w:val="24"/>
        </w:rPr>
        <w:t xml:space="preserve">БДОУ </w:t>
      </w:r>
      <w:proofErr w:type="spellStart"/>
      <w:r w:rsidRPr="00390EC2">
        <w:rPr>
          <w:sz w:val="24"/>
          <w:szCs w:val="24"/>
        </w:rPr>
        <w:t>Б-Ключевской</w:t>
      </w:r>
      <w:proofErr w:type="spellEnd"/>
      <w:r w:rsidRPr="00390EC2">
        <w:rPr>
          <w:sz w:val="24"/>
          <w:szCs w:val="24"/>
        </w:rPr>
        <w:t xml:space="preserve"> </w:t>
      </w:r>
      <w:proofErr w:type="spellStart"/>
      <w:r w:rsidRPr="00390EC2">
        <w:rPr>
          <w:sz w:val="24"/>
          <w:szCs w:val="24"/>
        </w:rPr>
        <w:t>д</w:t>
      </w:r>
      <w:proofErr w:type="spellEnd"/>
      <w:r w:rsidRPr="00390EC2">
        <w:rPr>
          <w:sz w:val="24"/>
          <w:szCs w:val="24"/>
        </w:rPr>
        <w:t>/с «Огонёк»)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разработано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в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соответствии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с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Федеральным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законом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«О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профессиональных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союзах,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их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правах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и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гарантиях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деятельности»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№10-ФЗ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от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12.01.1996г.,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Уставом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Профсоюза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работников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народного</w:t>
      </w:r>
      <w:r w:rsidRPr="00390EC2">
        <w:rPr>
          <w:color w:val="3A3A3A"/>
          <w:spacing w:val="1"/>
          <w:sz w:val="24"/>
          <w:szCs w:val="24"/>
        </w:rPr>
        <w:t xml:space="preserve"> </w:t>
      </w:r>
      <w:proofErr w:type="gramStart"/>
      <w:r w:rsidRPr="00390EC2">
        <w:rPr>
          <w:color w:val="3A3A3A"/>
          <w:sz w:val="24"/>
          <w:szCs w:val="24"/>
        </w:rPr>
        <w:t>образования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и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науки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Российской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Федерации,</w:t>
      </w:r>
      <w:r w:rsidRPr="00390EC2">
        <w:rPr>
          <w:color w:val="3A3A3A"/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утвержденным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учредительным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I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Съездом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27.09.1990г.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(далее - Устав Профсоюза), с Трудовым и Налоговым кодексами РФ 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устанавливает порядок и условия материального поощрения членов МБДОУ </w:t>
      </w:r>
      <w:proofErr w:type="spellStart"/>
      <w:r w:rsidRPr="00390EC2">
        <w:rPr>
          <w:sz w:val="24"/>
          <w:szCs w:val="24"/>
        </w:rPr>
        <w:t>Б-Ключевского</w:t>
      </w:r>
      <w:proofErr w:type="spellEnd"/>
      <w:r w:rsidRPr="00390EC2">
        <w:rPr>
          <w:sz w:val="24"/>
          <w:szCs w:val="24"/>
        </w:rPr>
        <w:t xml:space="preserve"> </w:t>
      </w:r>
      <w:proofErr w:type="spellStart"/>
      <w:r w:rsidRPr="00390EC2">
        <w:rPr>
          <w:sz w:val="24"/>
          <w:szCs w:val="24"/>
        </w:rPr>
        <w:t>д</w:t>
      </w:r>
      <w:proofErr w:type="spellEnd"/>
      <w:r w:rsidRPr="00390EC2">
        <w:rPr>
          <w:sz w:val="24"/>
          <w:szCs w:val="24"/>
        </w:rPr>
        <w:t xml:space="preserve">/с «Огонёк» </w:t>
      </w:r>
      <w:r w:rsidRPr="00390EC2">
        <w:rPr>
          <w:color w:val="3A3A3A"/>
          <w:sz w:val="24"/>
          <w:szCs w:val="24"/>
        </w:rPr>
        <w:t>за</w:t>
      </w:r>
      <w:r w:rsidRPr="00390EC2">
        <w:rPr>
          <w:color w:val="3A3A3A"/>
          <w:spacing w:val="-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активное участие в</w:t>
      </w:r>
      <w:r w:rsidRPr="00390EC2">
        <w:rPr>
          <w:color w:val="3A3A3A"/>
          <w:spacing w:val="-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деятельности</w:t>
      </w:r>
      <w:r w:rsidRPr="00390EC2">
        <w:rPr>
          <w:color w:val="3A3A3A"/>
          <w:spacing w:val="-1"/>
          <w:sz w:val="24"/>
          <w:szCs w:val="24"/>
        </w:rPr>
        <w:t xml:space="preserve"> </w:t>
      </w:r>
      <w:r w:rsidRPr="00390EC2">
        <w:rPr>
          <w:color w:val="3A3A3A"/>
          <w:sz w:val="24"/>
          <w:szCs w:val="24"/>
        </w:rPr>
        <w:t>Профсоюза.</w:t>
      </w:r>
      <w:proofErr w:type="gramEnd"/>
    </w:p>
    <w:p w:rsidR="001627A4" w:rsidRPr="00390EC2" w:rsidRDefault="00C96EFE">
      <w:pPr>
        <w:pStyle w:val="a4"/>
        <w:numPr>
          <w:ilvl w:val="1"/>
          <w:numId w:val="5"/>
        </w:numPr>
        <w:tabs>
          <w:tab w:val="left" w:pos="1455"/>
        </w:tabs>
        <w:ind w:right="114"/>
        <w:rPr>
          <w:sz w:val="24"/>
          <w:szCs w:val="24"/>
        </w:rPr>
      </w:pP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настоящем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Положении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под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материальным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поощрением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следует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понимать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выдачу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членам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выплаты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(премии),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ценного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подарка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или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развлекательного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культурно-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массового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мероприятия (поездки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театр,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концерт,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боулинг/тур выходного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дня).</w:t>
      </w:r>
    </w:p>
    <w:p w:rsidR="001627A4" w:rsidRPr="00390EC2" w:rsidRDefault="00C96EFE">
      <w:pPr>
        <w:pStyle w:val="a4"/>
        <w:numPr>
          <w:ilvl w:val="1"/>
          <w:numId w:val="5"/>
        </w:numPr>
        <w:tabs>
          <w:tab w:val="left" w:pos="1350"/>
        </w:tabs>
        <w:ind w:right="114"/>
        <w:rPr>
          <w:sz w:val="24"/>
          <w:szCs w:val="24"/>
        </w:rPr>
      </w:pPr>
      <w:proofErr w:type="gramStart"/>
      <w:r w:rsidRPr="00390EC2">
        <w:rPr>
          <w:sz w:val="24"/>
          <w:szCs w:val="24"/>
        </w:rPr>
        <w:t xml:space="preserve">Материальное поощрение направлено на поощрение членов МБДОУ </w:t>
      </w:r>
      <w:proofErr w:type="spellStart"/>
      <w:r w:rsidRPr="00390EC2">
        <w:rPr>
          <w:sz w:val="24"/>
          <w:szCs w:val="24"/>
        </w:rPr>
        <w:t>Б-Ключевского</w:t>
      </w:r>
      <w:proofErr w:type="spellEnd"/>
      <w:r w:rsidRPr="00390EC2">
        <w:rPr>
          <w:sz w:val="24"/>
          <w:szCs w:val="24"/>
        </w:rPr>
        <w:t xml:space="preserve"> </w:t>
      </w:r>
      <w:proofErr w:type="spellStart"/>
      <w:r w:rsidRPr="00390EC2">
        <w:rPr>
          <w:sz w:val="24"/>
          <w:szCs w:val="24"/>
        </w:rPr>
        <w:t>д</w:t>
      </w:r>
      <w:proofErr w:type="spellEnd"/>
      <w:r w:rsidRPr="00390EC2">
        <w:rPr>
          <w:sz w:val="24"/>
          <w:szCs w:val="24"/>
        </w:rPr>
        <w:t>/с «Огонёк», за активное участие в мероприятиях и акциях, проводимых 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организацией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профсоюзным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комитетом,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разработку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обращений,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сценариев,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документов, проектов и др., а также за вовлечение в ряды профсоюза новых 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 организации, формирование</w:t>
      </w:r>
      <w:r w:rsidRPr="00390EC2">
        <w:rPr>
          <w:spacing w:val="70"/>
          <w:sz w:val="24"/>
          <w:szCs w:val="24"/>
        </w:rPr>
        <w:t xml:space="preserve"> </w:t>
      </w:r>
      <w:r w:rsidRPr="00390EC2">
        <w:rPr>
          <w:sz w:val="24"/>
          <w:szCs w:val="24"/>
        </w:rPr>
        <w:t>у них гражданской позиции, мотивации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вступлению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профсоюзную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активному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участию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делах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организации.</w:t>
      </w:r>
      <w:proofErr w:type="gramEnd"/>
    </w:p>
    <w:p w:rsidR="001627A4" w:rsidRPr="00390EC2" w:rsidRDefault="00C96EFE">
      <w:pPr>
        <w:pStyle w:val="a4"/>
        <w:numPr>
          <w:ilvl w:val="1"/>
          <w:numId w:val="5"/>
        </w:numPr>
        <w:tabs>
          <w:tab w:val="left" w:pos="1402"/>
        </w:tabs>
        <w:spacing w:before="1"/>
        <w:ind w:right="114"/>
        <w:rPr>
          <w:sz w:val="24"/>
          <w:szCs w:val="24"/>
        </w:rPr>
      </w:pPr>
      <w:r w:rsidRPr="00390EC2">
        <w:rPr>
          <w:sz w:val="24"/>
          <w:szCs w:val="24"/>
        </w:rPr>
        <w:t>Материальное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осуществляется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основе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индивидуальной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оценки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активности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его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личного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вклада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подготовку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проведение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различных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мероприятий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(как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плану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так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внеплановых),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обеспечение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достижения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целей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регулярное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участие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акциях,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митингах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пр.,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организуемых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организацией,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и др.</w:t>
      </w:r>
    </w:p>
    <w:p w:rsidR="001627A4" w:rsidRDefault="00C96EFE" w:rsidP="00390EC2">
      <w:pPr>
        <w:pStyle w:val="a4"/>
        <w:numPr>
          <w:ilvl w:val="1"/>
          <w:numId w:val="5"/>
        </w:numPr>
        <w:tabs>
          <w:tab w:val="left" w:pos="1520"/>
        </w:tabs>
        <w:ind w:right="121"/>
        <w:rPr>
          <w:sz w:val="24"/>
          <w:szCs w:val="24"/>
        </w:rPr>
      </w:pPr>
      <w:r w:rsidRPr="00390EC2">
        <w:rPr>
          <w:sz w:val="24"/>
          <w:szCs w:val="24"/>
        </w:rPr>
        <w:t>Материальное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результатам оценки их активности и личного вклада есть право, а не обязанность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комитета первичной профсоюзной организации и зависит, в частности, от общего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количества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уровня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активности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38"/>
          <w:sz w:val="24"/>
          <w:szCs w:val="24"/>
        </w:rPr>
        <w:t xml:space="preserve"> </w:t>
      </w:r>
      <w:r w:rsidRPr="00390EC2">
        <w:rPr>
          <w:sz w:val="24"/>
          <w:szCs w:val="24"/>
        </w:rPr>
        <w:t>деятельности,</w:t>
      </w:r>
      <w:r w:rsidRPr="00390EC2">
        <w:rPr>
          <w:spacing w:val="39"/>
          <w:sz w:val="24"/>
          <w:szCs w:val="24"/>
        </w:rPr>
        <w:t xml:space="preserve"> </w:t>
      </w:r>
      <w:r w:rsidRPr="00390EC2">
        <w:rPr>
          <w:sz w:val="24"/>
          <w:szCs w:val="24"/>
        </w:rPr>
        <w:t>финансового</w:t>
      </w:r>
      <w:r w:rsidRPr="00390EC2">
        <w:rPr>
          <w:spacing w:val="39"/>
          <w:sz w:val="24"/>
          <w:szCs w:val="24"/>
        </w:rPr>
        <w:t xml:space="preserve"> </w:t>
      </w:r>
      <w:r w:rsidRPr="00390EC2">
        <w:rPr>
          <w:sz w:val="24"/>
          <w:szCs w:val="24"/>
        </w:rPr>
        <w:t>состояния</w:t>
      </w:r>
      <w:r w:rsidRPr="00390EC2">
        <w:rPr>
          <w:spacing w:val="38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38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38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прочих</w:t>
      </w:r>
      <w:r w:rsidR="00390EC2">
        <w:rPr>
          <w:sz w:val="24"/>
          <w:szCs w:val="24"/>
        </w:rPr>
        <w:tab/>
      </w:r>
      <w:r w:rsidR="00390EC2" w:rsidRPr="00390EC2">
        <w:rPr>
          <w:sz w:val="24"/>
          <w:szCs w:val="24"/>
        </w:rPr>
        <w:t>факторов,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могущих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оказывать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влияние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на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сам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факт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и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размер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материального</w:t>
      </w:r>
      <w:r w:rsidR="00390EC2" w:rsidRPr="00390EC2">
        <w:rPr>
          <w:spacing w:val="1"/>
          <w:sz w:val="24"/>
          <w:szCs w:val="24"/>
        </w:rPr>
        <w:t xml:space="preserve"> </w:t>
      </w:r>
      <w:r w:rsidR="00390EC2" w:rsidRPr="00390EC2">
        <w:rPr>
          <w:sz w:val="24"/>
          <w:szCs w:val="24"/>
        </w:rPr>
        <w:t>поощрения</w:t>
      </w:r>
      <w:r w:rsidR="00390EC2">
        <w:rPr>
          <w:sz w:val="24"/>
          <w:szCs w:val="24"/>
        </w:rPr>
        <w:t>.</w:t>
      </w:r>
    </w:p>
    <w:p w:rsidR="00390EC2" w:rsidRDefault="00390EC2" w:rsidP="00390EC2">
      <w:pPr>
        <w:tabs>
          <w:tab w:val="left" w:pos="1520"/>
        </w:tabs>
        <w:ind w:right="121"/>
        <w:rPr>
          <w:sz w:val="24"/>
          <w:szCs w:val="24"/>
        </w:rPr>
      </w:pPr>
    </w:p>
    <w:p w:rsidR="00390EC2" w:rsidRPr="00390EC2" w:rsidRDefault="00390EC2" w:rsidP="00390EC2">
      <w:pPr>
        <w:pStyle w:val="Heading1"/>
        <w:numPr>
          <w:ilvl w:val="0"/>
          <w:numId w:val="6"/>
        </w:numPr>
        <w:tabs>
          <w:tab w:val="left" w:pos="2591"/>
        </w:tabs>
        <w:ind w:left="2590" w:hanging="501"/>
        <w:jc w:val="both"/>
        <w:rPr>
          <w:sz w:val="24"/>
          <w:szCs w:val="24"/>
        </w:rPr>
      </w:pPr>
      <w:r w:rsidRPr="00390EC2">
        <w:rPr>
          <w:sz w:val="24"/>
          <w:szCs w:val="24"/>
        </w:rPr>
        <w:t>Виды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источники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единовременных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</w:t>
      </w:r>
    </w:p>
    <w:p w:rsidR="00390EC2" w:rsidRPr="00390EC2" w:rsidRDefault="00390EC2" w:rsidP="00390EC2">
      <w:pPr>
        <w:pStyle w:val="a4"/>
        <w:numPr>
          <w:ilvl w:val="1"/>
          <w:numId w:val="4"/>
        </w:numPr>
        <w:tabs>
          <w:tab w:val="left" w:pos="1380"/>
        </w:tabs>
        <w:ind w:right="114"/>
        <w:rPr>
          <w:sz w:val="24"/>
          <w:szCs w:val="24"/>
        </w:rPr>
      </w:pPr>
      <w:r w:rsidRPr="00390EC2">
        <w:rPr>
          <w:sz w:val="24"/>
          <w:szCs w:val="24"/>
        </w:rPr>
        <w:t>Настоящим Положением предусматривается единовременное (разовое)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том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числе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единовременная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(премия)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из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членских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взносов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активному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профсоюза),</w:t>
      </w:r>
      <w:r w:rsidRPr="00390EC2">
        <w:rPr>
          <w:spacing w:val="71"/>
          <w:sz w:val="24"/>
          <w:szCs w:val="24"/>
        </w:rPr>
        <w:t xml:space="preserve"> </w:t>
      </w:r>
      <w:r w:rsidRPr="00390EC2">
        <w:rPr>
          <w:sz w:val="24"/>
          <w:szCs w:val="24"/>
        </w:rPr>
        <w:t>источником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которого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являются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профсоюзные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взносы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организации.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Единовременные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выплаты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из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членских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взносов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активным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членам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профсоюза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осуществляются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пределах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сметы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доходов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расходов,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утвержденной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профсоюзном собрании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 текущий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календарный год по статье «Премирование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профактива»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на </w:t>
      </w:r>
      <w:r w:rsidRPr="00390EC2">
        <w:rPr>
          <w:sz w:val="24"/>
          <w:szCs w:val="24"/>
        </w:rPr>
        <w:lastRenderedPageBreak/>
        <w:t>основании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постановлений</w:t>
      </w:r>
      <w:r w:rsidRPr="00390EC2">
        <w:rPr>
          <w:spacing w:val="2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профкома.</w:t>
      </w:r>
    </w:p>
    <w:p w:rsidR="00390EC2" w:rsidRPr="00390EC2" w:rsidRDefault="00390EC2" w:rsidP="00390EC2">
      <w:pPr>
        <w:pStyle w:val="a4"/>
        <w:numPr>
          <w:ilvl w:val="1"/>
          <w:numId w:val="4"/>
        </w:numPr>
        <w:tabs>
          <w:tab w:val="left" w:pos="1359"/>
        </w:tabs>
        <w:ind w:right="118"/>
        <w:rPr>
          <w:sz w:val="24"/>
          <w:szCs w:val="24"/>
        </w:rPr>
      </w:pPr>
      <w:r w:rsidRPr="00390EC2">
        <w:rPr>
          <w:sz w:val="24"/>
          <w:szCs w:val="24"/>
        </w:rPr>
        <w:t>Единовременные выплаты (премии) из членских профсоюзных взносов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активным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членам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устанавливаются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итогам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деятельности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4"/>
          <w:sz w:val="24"/>
          <w:szCs w:val="24"/>
        </w:rPr>
        <w:t xml:space="preserve"> </w:t>
      </w:r>
      <w:r w:rsidRPr="00390EC2">
        <w:rPr>
          <w:sz w:val="24"/>
          <w:szCs w:val="24"/>
        </w:rPr>
        <w:t>к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праздничным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датам.</w:t>
      </w:r>
    </w:p>
    <w:p w:rsidR="00390EC2" w:rsidRPr="00390EC2" w:rsidRDefault="00390EC2" w:rsidP="00390EC2">
      <w:pPr>
        <w:pStyle w:val="a4"/>
        <w:numPr>
          <w:ilvl w:val="1"/>
          <w:numId w:val="4"/>
        </w:numPr>
        <w:tabs>
          <w:tab w:val="left" w:pos="1373"/>
        </w:tabs>
        <w:ind w:right="117"/>
        <w:rPr>
          <w:sz w:val="24"/>
          <w:szCs w:val="24"/>
        </w:rPr>
      </w:pPr>
      <w:r w:rsidRPr="00390EC2">
        <w:rPr>
          <w:sz w:val="24"/>
          <w:szCs w:val="24"/>
        </w:rPr>
        <w:t>Единовременные (разовые) выплаты (премии) могут осуществляться 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отношении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 организации: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527"/>
        </w:tabs>
        <w:ind w:right="120"/>
        <w:rPr>
          <w:sz w:val="24"/>
          <w:szCs w:val="24"/>
        </w:rPr>
      </w:pPr>
      <w:r w:rsidRPr="00390EC2">
        <w:rPr>
          <w:sz w:val="24"/>
          <w:szCs w:val="24"/>
        </w:rPr>
        <w:t>членов профсоюзного актива по итогам успешной работы профсоюзной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за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год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ввиду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экономии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средств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по другим статьям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расходов от 500 - 1000 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522"/>
        </w:tabs>
        <w:spacing w:line="322" w:lineRule="exact"/>
        <w:ind w:left="1521" w:hanging="701"/>
        <w:rPr>
          <w:sz w:val="24"/>
          <w:szCs w:val="24"/>
        </w:rPr>
      </w:pPr>
      <w:r w:rsidRPr="00390EC2">
        <w:rPr>
          <w:sz w:val="24"/>
          <w:szCs w:val="24"/>
        </w:rPr>
        <w:t>за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качественное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-6"/>
          <w:sz w:val="24"/>
          <w:szCs w:val="24"/>
        </w:rPr>
        <w:t xml:space="preserve"> </w:t>
      </w:r>
      <w:r w:rsidRPr="00390EC2">
        <w:rPr>
          <w:sz w:val="24"/>
          <w:szCs w:val="24"/>
        </w:rPr>
        <w:t>оперативное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выполнение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поручений</w:t>
      </w:r>
      <w:r w:rsidRPr="00390EC2">
        <w:rPr>
          <w:spacing w:val="3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профкома от 500 - 1000 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543"/>
        </w:tabs>
        <w:ind w:right="127"/>
        <w:rPr>
          <w:sz w:val="24"/>
          <w:szCs w:val="24"/>
        </w:rPr>
      </w:pPr>
      <w:r w:rsidRPr="00390EC2">
        <w:rPr>
          <w:sz w:val="24"/>
          <w:szCs w:val="24"/>
        </w:rPr>
        <w:t>за разработку и проведение мероприятий, направленных на создание 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поддержание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имиджа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члена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организации,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улучшение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условий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труда от 500 - 1000 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522"/>
        </w:tabs>
        <w:spacing w:line="321" w:lineRule="exact"/>
        <w:ind w:left="1521" w:hanging="701"/>
        <w:rPr>
          <w:sz w:val="24"/>
          <w:szCs w:val="24"/>
        </w:rPr>
      </w:pPr>
      <w:r w:rsidRPr="00390EC2">
        <w:rPr>
          <w:sz w:val="24"/>
          <w:szCs w:val="24"/>
        </w:rPr>
        <w:t>за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разработку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программ</w:t>
      </w:r>
      <w:r w:rsidRPr="00390EC2">
        <w:rPr>
          <w:spacing w:val="-6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работы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-6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проектов</w:t>
      </w:r>
      <w:r w:rsidRPr="00390EC2">
        <w:rPr>
          <w:spacing w:val="-6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 от 500 рублей;</w:t>
      </w:r>
    </w:p>
    <w:p w:rsidR="00390EC2" w:rsidRPr="00390EC2" w:rsidRDefault="00390EC2" w:rsidP="00390EC2">
      <w:pPr>
        <w:widowControl/>
        <w:tabs>
          <w:tab w:val="left" w:pos="580"/>
        </w:tabs>
        <w:autoSpaceDE/>
        <w:autoSpaceDN/>
        <w:ind w:left="580"/>
        <w:rPr>
          <w:sz w:val="24"/>
          <w:szCs w:val="24"/>
        </w:rPr>
      </w:pPr>
      <w:r w:rsidRPr="00390EC2">
        <w:rPr>
          <w:sz w:val="24"/>
          <w:szCs w:val="24"/>
        </w:rPr>
        <w:tab/>
      </w:r>
      <w:r w:rsidRPr="00390EC2">
        <w:rPr>
          <w:sz w:val="24"/>
          <w:szCs w:val="24"/>
        </w:rPr>
        <w:tab/>
        <w:t>за активное участие в конкурсах внутрисоюзных, территориальных или</w:t>
      </w:r>
      <w:r w:rsidRPr="00390EC2">
        <w:rPr>
          <w:spacing w:val="1"/>
          <w:sz w:val="24"/>
          <w:szCs w:val="24"/>
        </w:rPr>
        <w:t xml:space="preserve">  </w:t>
      </w:r>
      <w:r w:rsidRPr="00390EC2">
        <w:rPr>
          <w:sz w:val="24"/>
          <w:szCs w:val="24"/>
        </w:rPr>
        <w:t>профессиональных победу в районных конкурсах профессионального мастерства (учитель года, воспитатель года), преподаватель года и др.) -</w:t>
      </w:r>
    </w:p>
    <w:p w:rsidR="00390EC2" w:rsidRPr="00390EC2" w:rsidRDefault="00390EC2" w:rsidP="00390EC2">
      <w:pPr>
        <w:spacing w:line="1" w:lineRule="exact"/>
        <w:rPr>
          <w:sz w:val="24"/>
          <w:szCs w:val="24"/>
        </w:rPr>
      </w:pPr>
    </w:p>
    <w:p w:rsidR="00390EC2" w:rsidRPr="00390EC2" w:rsidRDefault="00390EC2" w:rsidP="00390EC2">
      <w:pPr>
        <w:rPr>
          <w:sz w:val="24"/>
          <w:szCs w:val="24"/>
        </w:rPr>
      </w:pPr>
      <w:r w:rsidRPr="00390EC2">
        <w:rPr>
          <w:sz w:val="24"/>
          <w:szCs w:val="24"/>
        </w:rPr>
        <w:t>500 - 1500 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527"/>
        </w:tabs>
        <w:spacing w:line="242" w:lineRule="auto"/>
        <w:ind w:right="125"/>
        <w:rPr>
          <w:sz w:val="24"/>
          <w:szCs w:val="24"/>
        </w:rPr>
      </w:pPr>
      <w:r w:rsidRPr="00390EC2">
        <w:rPr>
          <w:sz w:val="24"/>
          <w:szCs w:val="24"/>
        </w:rPr>
        <w:t>за разработку буклетов, памяток, плакатов, направленных на развитие и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пропаганду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профсоюзного движения,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мотивацию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профсоюзного членства от 500 - 1000 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601"/>
        </w:tabs>
        <w:ind w:right="120"/>
        <w:rPr>
          <w:sz w:val="24"/>
          <w:szCs w:val="24"/>
        </w:rPr>
      </w:pPr>
      <w:r w:rsidRPr="00390EC2">
        <w:rPr>
          <w:sz w:val="24"/>
          <w:szCs w:val="24"/>
        </w:rPr>
        <w:t>за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публикацию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статей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личных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достижениях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организации, профкома в профсоюзных изданиях или иных печатных изданиях 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средствах массовой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информации от 500-1000 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642"/>
        </w:tabs>
        <w:ind w:right="114"/>
        <w:rPr>
          <w:sz w:val="24"/>
          <w:szCs w:val="24"/>
        </w:rPr>
      </w:pPr>
      <w:r w:rsidRPr="00390EC2">
        <w:rPr>
          <w:sz w:val="24"/>
          <w:szCs w:val="24"/>
        </w:rPr>
        <w:t>за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разработку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компьютерных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презентаций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работе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 для мероприятий различного уровня, разработку и поддержание сайта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первичной профсоюзной организации от 500 до 1000рублей;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690"/>
        </w:tabs>
        <w:ind w:right="115"/>
        <w:rPr>
          <w:sz w:val="24"/>
          <w:szCs w:val="24"/>
        </w:rPr>
      </w:pPr>
      <w:r w:rsidRPr="00390EC2">
        <w:rPr>
          <w:sz w:val="24"/>
          <w:szCs w:val="24"/>
        </w:rPr>
        <w:t>за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активное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участие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(выступление)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собраниях,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конференциях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местного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регионального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уровней от 200 - 500 рублей;</w:t>
      </w:r>
    </w:p>
    <w:p w:rsidR="00390EC2" w:rsidRPr="00390EC2" w:rsidRDefault="00390EC2" w:rsidP="00390EC2">
      <w:pPr>
        <w:pStyle w:val="a4"/>
        <w:numPr>
          <w:ilvl w:val="2"/>
          <w:numId w:val="4"/>
        </w:numPr>
        <w:tabs>
          <w:tab w:val="left" w:pos="1690"/>
        </w:tabs>
        <w:ind w:right="115"/>
        <w:rPr>
          <w:sz w:val="24"/>
          <w:szCs w:val="24"/>
        </w:rPr>
      </w:pPr>
      <w:r w:rsidRPr="00390EC2">
        <w:rPr>
          <w:sz w:val="24"/>
          <w:szCs w:val="24"/>
        </w:rPr>
        <w:t xml:space="preserve">в связи с юбилейными датами членов профсоюза </w:t>
      </w: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80"/>
        </w:tabs>
        <w:autoSpaceDE/>
        <w:autoSpaceDN/>
        <w:ind w:left="580" w:hanging="158"/>
        <w:rPr>
          <w:sz w:val="24"/>
          <w:szCs w:val="24"/>
        </w:rPr>
      </w:pPr>
      <w:r w:rsidRPr="00390EC2">
        <w:rPr>
          <w:sz w:val="24"/>
          <w:szCs w:val="24"/>
        </w:rPr>
        <w:t>55-летие (для женщин) – от 500-3000 рублей;</w:t>
      </w:r>
    </w:p>
    <w:p w:rsidR="00390EC2" w:rsidRPr="00390EC2" w:rsidRDefault="00390EC2" w:rsidP="00390EC2">
      <w:pPr>
        <w:tabs>
          <w:tab w:val="left" w:pos="1690"/>
        </w:tabs>
        <w:ind w:right="115"/>
        <w:rPr>
          <w:sz w:val="24"/>
          <w:szCs w:val="24"/>
        </w:rPr>
      </w:pPr>
      <w:r w:rsidRPr="00390EC2">
        <w:rPr>
          <w:sz w:val="24"/>
          <w:szCs w:val="24"/>
        </w:rPr>
        <w:t xml:space="preserve">      -  60-летие (для мужчин) – от 500 - 3000 рублей</w:t>
      </w: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80"/>
        </w:tabs>
        <w:autoSpaceDE/>
        <w:autoSpaceDN/>
        <w:ind w:left="580" w:hanging="158"/>
        <w:rPr>
          <w:sz w:val="24"/>
          <w:szCs w:val="24"/>
        </w:rPr>
      </w:pPr>
      <w:r w:rsidRPr="00390EC2">
        <w:rPr>
          <w:sz w:val="24"/>
          <w:szCs w:val="24"/>
        </w:rPr>
        <w:t xml:space="preserve"> в связи с юбилеем по стажу 25 лет  - от 300-1000 рублей</w:t>
      </w:r>
    </w:p>
    <w:p w:rsidR="00390EC2" w:rsidRPr="00390EC2" w:rsidRDefault="00390EC2" w:rsidP="00390EC2">
      <w:pPr>
        <w:spacing w:line="12" w:lineRule="exact"/>
        <w:rPr>
          <w:sz w:val="24"/>
          <w:szCs w:val="24"/>
        </w:rPr>
      </w:pPr>
    </w:p>
    <w:p w:rsidR="00390EC2" w:rsidRPr="00390EC2" w:rsidRDefault="00390EC2" w:rsidP="00390EC2">
      <w:pPr>
        <w:spacing w:line="2" w:lineRule="exact"/>
        <w:rPr>
          <w:sz w:val="24"/>
          <w:szCs w:val="24"/>
        </w:rPr>
      </w:pPr>
    </w:p>
    <w:p w:rsidR="00390EC2" w:rsidRPr="00390EC2" w:rsidRDefault="00390EC2" w:rsidP="00390EC2">
      <w:pPr>
        <w:widowControl/>
        <w:tabs>
          <w:tab w:val="left" w:pos="580"/>
        </w:tabs>
        <w:autoSpaceDE/>
        <w:autoSpaceDN/>
        <w:spacing w:line="237" w:lineRule="auto"/>
        <w:ind w:left="422"/>
        <w:jc w:val="both"/>
        <w:rPr>
          <w:sz w:val="24"/>
          <w:szCs w:val="24"/>
        </w:rPr>
      </w:pP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80"/>
        </w:tabs>
        <w:autoSpaceDE/>
        <w:autoSpaceDN/>
        <w:spacing w:line="237" w:lineRule="auto"/>
        <w:ind w:firstLine="422"/>
        <w:jc w:val="both"/>
        <w:rPr>
          <w:sz w:val="24"/>
          <w:szCs w:val="24"/>
        </w:rPr>
      </w:pPr>
      <w:proofErr w:type="spellStart"/>
      <w:r w:rsidRPr="00390EC2">
        <w:rPr>
          <w:sz w:val="24"/>
          <w:szCs w:val="24"/>
        </w:rPr>
        <w:t>неосвобождённым</w:t>
      </w:r>
      <w:proofErr w:type="spellEnd"/>
      <w:r w:rsidRPr="00390EC2">
        <w:rPr>
          <w:sz w:val="24"/>
          <w:szCs w:val="24"/>
        </w:rPr>
        <w:t xml:space="preserve"> казначею районной организации за добросовестное и качественное исполнение своих обязанностей – от 1500 до 4500 рублей в квартал;</w:t>
      </w:r>
    </w:p>
    <w:p w:rsidR="00390EC2" w:rsidRPr="00390EC2" w:rsidRDefault="00390EC2" w:rsidP="00390EC2">
      <w:pPr>
        <w:spacing w:line="12" w:lineRule="exact"/>
        <w:rPr>
          <w:sz w:val="24"/>
          <w:szCs w:val="24"/>
        </w:rPr>
      </w:pP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90"/>
        </w:tabs>
        <w:autoSpaceDE/>
        <w:autoSpaceDN/>
        <w:spacing w:line="237" w:lineRule="auto"/>
        <w:ind w:firstLine="422"/>
        <w:jc w:val="both"/>
        <w:rPr>
          <w:sz w:val="24"/>
          <w:szCs w:val="24"/>
        </w:rPr>
      </w:pPr>
      <w:proofErr w:type="spellStart"/>
      <w:r w:rsidRPr="00390EC2">
        <w:rPr>
          <w:sz w:val="24"/>
          <w:szCs w:val="24"/>
        </w:rPr>
        <w:t>неосвобождённым</w:t>
      </w:r>
      <w:proofErr w:type="spellEnd"/>
      <w:r w:rsidRPr="00390EC2">
        <w:rPr>
          <w:sz w:val="24"/>
          <w:szCs w:val="24"/>
        </w:rPr>
        <w:t xml:space="preserve"> председателю районной организации за добросовестное и качественное исполнение своих обязанностей – 5000 рублей в квартал;</w:t>
      </w:r>
    </w:p>
    <w:p w:rsidR="00390EC2" w:rsidRPr="00390EC2" w:rsidRDefault="00390EC2" w:rsidP="00390EC2">
      <w:pPr>
        <w:pStyle w:val="a3"/>
        <w:ind w:right="116" w:firstLine="0"/>
        <w:rPr>
          <w:sz w:val="24"/>
          <w:szCs w:val="24"/>
        </w:rPr>
      </w:pPr>
    </w:p>
    <w:p w:rsidR="00390EC2" w:rsidRPr="00390EC2" w:rsidRDefault="00390EC2" w:rsidP="00390EC2">
      <w:pPr>
        <w:pStyle w:val="a3"/>
        <w:ind w:right="116" w:firstLine="0"/>
        <w:rPr>
          <w:sz w:val="24"/>
          <w:szCs w:val="24"/>
        </w:rPr>
      </w:pP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90"/>
        </w:tabs>
        <w:autoSpaceDE/>
        <w:autoSpaceDN/>
        <w:spacing w:line="237" w:lineRule="auto"/>
        <w:ind w:firstLine="422"/>
        <w:jc w:val="both"/>
        <w:rPr>
          <w:sz w:val="24"/>
          <w:szCs w:val="24"/>
        </w:rPr>
      </w:pPr>
      <w:r w:rsidRPr="00390EC2">
        <w:rPr>
          <w:sz w:val="24"/>
          <w:szCs w:val="24"/>
        </w:rPr>
        <w:t>Профсоюзному  активу ППО за качественное выполнение уставных задач к профессиональным праздникам (день учителя, день воспитателя, 8 марта, 23 февраля), учитывая членство в ППО не менее 50% профсоюзного членства, от стажа председательства, до 3 лет -500 рублей, более 3 лет 1000 рублей.</w:t>
      </w:r>
    </w:p>
    <w:p w:rsidR="00390EC2" w:rsidRPr="00390EC2" w:rsidRDefault="00390EC2" w:rsidP="00390EC2">
      <w:pPr>
        <w:pStyle w:val="a4"/>
        <w:rPr>
          <w:sz w:val="24"/>
          <w:szCs w:val="24"/>
        </w:rPr>
      </w:pP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90"/>
        </w:tabs>
        <w:autoSpaceDE/>
        <w:autoSpaceDN/>
        <w:spacing w:line="237" w:lineRule="auto"/>
        <w:ind w:firstLine="422"/>
        <w:jc w:val="both"/>
        <w:rPr>
          <w:sz w:val="24"/>
          <w:szCs w:val="24"/>
        </w:rPr>
      </w:pPr>
      <w:r w:rsidRPr="00390EC2">
        <w:rPr>
          <w:sz w:val="24"/>
          <w:szCs w:val="24"/>
        </w:rPr>
        <w:t>Награждённых Почетной  грамотой районного уровня - 500 рублей, краевого уровня 1000 рублей.</w:t>
      </w:r>
    </w:p>
    <w:p w:rsidR="00390EC2" w:rsidRPr="00390EC2" w:rsidRDefault="00390EC2" w:rsidP="00390EC2">
      <w:pPr>
        <w:pStyle w:val="a4"/>
        <w:rPr>
          <w:sz w:val="24"/>
          <w:szCs w:val="24"/>
        </w:rPr>
      </w:pP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90"/>
        </w:tabs>
        <w:autoSpaceDE/>
        <w:autoSpaceDN/>
        <w:spacing w:line="237" w:lineRule="auto"/>
        <w:ind w:firstLine="422"/>
        <w:jc w:val="both"/>
        <w:rPr>
          <w:sz w:val="24"/>
          <w:szCs w:val="24"/>
        </w:rPr>
      </w:pPr>
      <w:r w:rsidRPr="00390EC2">
        <w:rPr>
          <w:sz w:val="24"/>
          <w:szCs w:val="24"/>
        </w:rPr>
        <w:t>Награжденных благодарностью районной организации Профсоюза за многолетний стаж и активную работу в организации – более 10лет 500 рублей, более 20 лет- 1000 рублей.</w:t>
      </w:r>
    </w:p>
    <w:p w:rsidR="00390EC2" w:rsidRPr="00390EC2" w:rsidRDefault="00390EC2" w:rsidP="00390EC2">
      <w:pPr>
        <w:pStyle w:val="a4"/>
        <w:rPr>
          <w:sz w:val="24"/>
          <w:szCs w:val="24"/>
        </w:rPr>
      </w:pPr>
    </w:p>
    <w:p w:rsidR="00390EC2" w:rsidRPr="00390EC2" w:rsidRDefault="00390EC2" w:rsidP="00390EC2">
      <w:pPr>
        <w:widowControl/>
        <w:numPr>
          <w:ilvl w:val="0"/>
          <w:numId w:val="7"/>
        </w:numPr>
        <w:tabs>
          <w:tab w:val="left" w:pos="590"/>
        </w:tabs>
        <w:autoSpaceDE/>
        <w:autoSpaceDN/>
        <w:spacing w:line="237" w:lineRule="auto"/>
        <w:ind w:firstLine="422"/>
        <w:jc w:val="both"/>
        <w:rPr>
          <w:sz w:val="24"/>
          <w:szCs w:val="24"/>
        </w:rPr>
      </w:pPr>
      <w:r w:rsidRPr="00390EC2">
        <w:rPr>
          <w:sz w:val="24"/>
          <w:szCs w:val="24"/>
        </w:rPr>
        <w:t xml:space="preserve">При выходе на пенсию по трудовому стажу – 1000 рублей. </w:t>
      </w:r>
    </w:p>
    <w:p w:rsidR="00390EC2" w:rsidRPr="00390EC2" w:rsidRDefault="00390EC2" w:rsidP="00390EC2">
      <w:pPr>
        <w:spacing w:line="290" w:lineRule="exact"/>
        <w:rPr>
          <w:sz w:val="24"/>
          <w:szCs w:val="24"/>
        </w:rPr>
      </w:pPr>
    </w:p>
    <w:p w:rsidR="00390EC2" w:rsidRPr="00390EC2" w:rsidRDefault="00390EC2" w:rsidP="00390EC2">
      <w:pPr>
        <w:pStyle w:val="a3"/>
        <w:ind w:right="116" w:firstLine="0"/>
        <w:rPr>
          <w:sz w:val="24"/>
          <w:szCs w:val="24"/>
        </w:rPr>
      </w:pPr>
    </w:p>
    <w:p w:rsidR="00390EC2" w:rsidRPr="00390EC2" w:rsidRDefault="00390EC2" w:rsidP="00390EC2">
      <w:pPr>
        <w:pStyle w:val="Heading1"/>
        <w:numPr>
          <w:ilvl w:val="0"/>
          <w:numId w:val="6"/>
        </w:numPr>
        <w:tabs>
          <w:tab w:val="left" w:pos="2022"/>
        </w:tabs>
        <w:ind w:left="2021" w:hanging="608"/>
        <w:jc w:val="both"/>
        <w:rPr>
          <w:sz w:val="24"/>
          <w:szCs w:val="24"/>
        </w:rPr>
      </w:pPr>
      <w:r w:rsidRPr="00390EC2">
        <w:rPr>
          <w:sz w:val="24"/>
          <w:szCs w:val="24"/>
        </w:rPr>
        <w:t>Размеры</w:t>
      </w:r>
      <w:r w:rsidRPr="00390EC2">
        <w:rPr>
          <w:spacing w:val="-6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единовременного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материального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поощрения</w:t>
      </w:r>
    </w:p>
    <w:p w:rsidR="00390EC2" w:rsidRPr="00390EC2" w:rsidRDefault="00390EC2" w:rsidP="00390EC2">
      <w:pPr>
        <w:pStyle w:val="a4"/>
        <w:numPr>
          <w:ilvl w:val="1"/>
          <w:numId w:val="3"/>
        </w:numPr>
        <w:tabs>
          <w:tab w:val="left" w:pos="1633"/>
        </w:tabs>
        <w:ind w:right="119"/>
        <w:rPr>
          <w:sz w:val="24"/>
          <w:szCs w:val="24"/>
        </w:rPr>
      </w:pPr>
      <w:r w:rsidRPr="00390EC2">
        <w:rPr>
          <w:sz w:val="24"/>
          <w:szCs w:val="24"/>
        </w:rPr>
        <w:t>Материальное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осуществляется при наличии свободных денежных средств, которые могут быть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израсходованы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lastRenderedPageBreak/>
        <w:t>поощрение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(стимулирование)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без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ущерба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для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основной уставной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деятельности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организации.</w:t>
      </w:r>
    </w:p>
    <w:p w:rsidR="00390EC2" w:rsidRPr="00390EC2" w:rsidRDefault="00390EC2" w:rsidP="00390EC2">
      <w:pPr>
        <w:jc w:val="both"/>
        <w:rPr>
          <w:sz w:val="24"/>
          <w:szCs w:val="24"/>
        </w:rPr>
      </w:pPr>
    </w:p>
    <w:p w:rsidR="00390EC2" w:rsidRPr="00390EC2" w:rsidRDefault="00390EC2" w:rsidP="00390EC2">
      <w:pPr>
        <w:pStyle w:val="a3"/>
        <w:ind w:right="116" w:firstLine="607"/>
        <w:rPr>
          <w:sz w:val="24"/>
          <w:szCs w:val="24"/>
        </w:rPr>
      </w:pPr>
      <w:r w:rsidRPr="00390EC2">
        <w:rPr>
          <w:sz w:val="24"/>
          <w:szCs w:val="24"/>
        </w:rPr>
        <w:t>Размер единовременной выплаты устанавливается на календарный год, исходя из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финансовых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возможностей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первичной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количества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юбиляров.</w:t>
      </w:r>
    </w:p>
    <w:p w:rsidR="00390EC2" w:rsidRPr="00390EC2" w:rsidRDefault="00390EC2" w:rsidP="00390EC2">
      <w:pPr>
        <w:pStyle w:val="a3"/>
        <w:ind w:right="116" w:firstLine="607"/>
        <w:rPr>
          <w:sz w:val="24"/>
          <w:szCs w:val="24"/>
        </w:rPr>
      </w:pPr>
    </w:p>
    <w:p w:rsidR="00390EC2" w:rsidRPr="00390EC2" w:rsidRDefault="00390EC2" w:rsidP="00390EC2">
      <w:pPr>
        <w:tabs>
          <w:tab w:val="left" w:pos="1363"/>
        </w:tabs>
        <w:spacing w:before="66"/>
        <w:ind w:right="117"/>
        <w:rPr>
          <w:sz w:val="24"/>
          <w:szCs w:val="24"/>
        </w:rPr>
      </w:pPr>
      <w:r w:rsidRPr="00390EC2">
        <w:rPr>
          <w:sz w:val="24"/>
          <w:szCs w:val="24"/>
        </w:rPr>
        <w:t>Размер единовременного вознаграждения определяется профкомом для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каждого премируемого члена профсоюзной организации в денежном выражении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или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виде ценного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подарка.</w:t>
      </w:r>
    </w:p>
    <w:p w:rsidR="00390EC2" w:rsidRPr="00390EC2" w:rsidRDefault="00390EC2" w:rsidP="00390EC2">
      <w:pPr>
        <w:pStyle w:val="a4"/>
        <w:numPr>
          <w:ilvl w:val="1"/>
          <w:numId w:val="3"/>
        </w:numPr>
        <w:tabs>
          <w:tab w:val="left" w:pos="1419"/>
        </w:tabs>
        <w:ind w:right="123"/>
        <w:rPr>
          <w:sz w:val="24"/>
          <w:szCs w:val="24"/>
        </w:rPr>
      </w:pPr>
      <w:r w:rsidRPr="00390EC2">
        <w:rPr>
          <w:sz w:val="24"/>
          <w:szCs w:val="24"/>
        </w:rPr>
        <w:t>Совокупный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размер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 максимальными размерами не ограничивается и зависит только от ее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финансового положения.</w:t>
      </w:r>
    </w:p>
    <w:p w:rsidR="00390EC2" w:rsidRPr="00390EC2" w:rsidRDefault="00390EC2" w:rsidP="00390EC2">
      <w:pPr>
        <w:pStyle w:val="Heading1"/>
        <w:numPr>
          <w:ilvl w:val="0"/>
          <w:numId w:val="6"/>
        </w:numPr>
        <w:tabs>
          <w:tab w:val="left" w:pos="2031"/>
        </w:tabs>
        <w:spacing w:before="13" w:line="249" w:lineRule="auto"/>
        <w:ind w:left="3481" w:right="1586" w:hanging="1899"/>
        <w:jc w:val="both"/>
        <w:rPr>
          <w:sz w:val="24"/>
          <w:szCs w:val="24"/>
        </w:rPr>
      </w:pPr>
      <w:r w:rsidRPr="00390EC2">
        <w:rPr>
          <w:sz w:val="24"/>
          <w:szCs w:val="24"/>
        </w:rPr>
        <w:t>Порядок утверждения, начисления и осуществления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единовременной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выплаты</w:t>
      </w:r>
    </w:p>
    <w:p w:rsidR="00390EC2" w:rsidRPr="00390EC2" w:rsidRDefault="00390EC2" w:rsidP="00390EC2">
      <w:pPr>
        <w:pStyle w:val="a4"/>
        <w:numPr>
          <w:ilvl w:val="1"/>
          <w:numId w:val="2"/>
        </w:numPr>
        <w:tabs>
          <w:tab w:val="left" w:pos="1633"/>
        </w:tabs>
        <w:spacing w:line="302" w:lineRule="exact"/>
        <w:rPr>
          <w:sz w:val="24"/>
          <w:szCs w:val="24"/>
        </w:rPr>
      </w:pPr>
      <w:r w:rsidRPr="00390EC2">
        <w:rPr>
          <w:sz w:val="24"/>
          <w:szCs w:val="24"/>
        </w:rPr>
        <w:t xml:space="preserve">Материальное   </w:t>
      </w:r>
      <w:r w:rsidRPr="00390EC2">
        <w:rPr>
          <w:spacing w:val="34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поощрение    </w:t>
      </w:r>
      <w:r w:rsidRPr="00390EC2">
        <w:rPr>
          <w:spacing w:val="36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членов    </w:t>
      </w:r>
      <w:r w:rsidRPr="00390EC2">
        <w:rPr>
          <w:spacing w:val="32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профсоюзной    </w:t>
      </w:r>
      <w:r w:rsidRPr="00390EC2">
        <w:rPr>
          <w:spacing w:val="34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</w:p>
    <w:p w:rsidR="00390EC2" w:rsidRPr="00390EC2" w:rsidRDefault="00390EC2" w:rsidP="00390EC2">
      <w:pPr>
        <w:pStyle w:val="a3"/>
        <w:ind w:right="118" w:firstLine="0"/>
        <w:rPr>
          <w:sz w:val="24"/>
          <w:szCs w:val="24"/>
        </w:rPr>
      </w:pPr>
      <w:r w:rsidRPr="00390EC2">
        <w:rPr>
          <w:sz w:val="24"/>
          <w:szCs w:val="24"/>
        </w:rPr>
        <w:t>производится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основании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решения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профкома,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устанавливающего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размер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единовременной выплаты (премии) каждому члену профсоюзной организации по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представлению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председателя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профкома.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Решение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материальном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фиксируется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протоколе заседания профкома.</w:t>
      </w:r>
    </w:p>
    <w:p w:rsidR="00390EC2" w:rsidRPr="00390EC2" w:rsidRDefault="00390EC2" w:rsidP="00390EC2">
      <w:pPr>
        <w:pStyle w:val="a4"/>
        <w:numPr>
          <w:ilvl w:val="1"/>
          <w:numId w:val="2"/>
        </w:numPr>
        <w:tabs>
          <w:tab w:val="left" w:pos="1395"/>
        </w:tabs>
        <w:spacing w:before="1"/>
        <w:ind w:right="117"/>
        <w:rPr>
          <w:sz w:val="24"/>
          <w:szCs w:val="24"/>
        </w:rPr>
      </w:pPr>
      <w:r w:rsidRPr="00390EC2">
        <w:rPr>
          <w:sz w:val="24"/>
          <w:szCs w:val="24"/>
        </w:rPr>
        <w:t>Решения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профкома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материальном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могут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приниматься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как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на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плановых,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так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внеочередных заседаниях.</w:t>
      </w:r>
    </w:p>
    <w:p w:rsidR="00390EC2" w:rsidRPr="00390EC2" w:rsidRDefault="00390EC2" w:rsidP="00390EC2">
      <w:pPr>
        <w:pStyle w:val="a4"/>
        <w:numPr>
          <w:ilvl w:val="1"/>
          <w:numId w:val="2"/>
        </w:numPr>
        <w:tabs>
          <w:tab w:val="left" w:pos="1515"/>
        </w:tabs>
        <w:ind w:right="115"/>
        <w:rPr>
          <w:sz w:val="24"/>
          <w:szCs w:val="24"/>
        </w:rPr>
      </w:pPr>
      <w:r w:rsidRPr="00390EC2">
        <w:rPr>
          <w:sz w:val="24"/>
          <w:szCs w:val="24"/>
        </w:rPr>
        <w:t>Единовременные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выплаты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осуществляются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1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квартал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 xml:space="preserve">профессиональным праздникам </w:t>
      </w:r>
      <w:proofErr w:type="gramStart"/>
      <w:r w:rsidRPr="00390EC2">
        <w:rPr>
          <w:sz w:val="24"/>
          <w:szCs w:val="24"/>
        </w:rPr>
        <w:t>—Д</w:t>
      </w:r>
      <w:proofErr w:type="gramEnd"/>
      <w:r w:rsidRPr="00390EC2">
        <w:rPr>
          <w:sz w:val="24"/>
          <w:szCs w:val="24"/>
        </w:rPr>
        <w:t>ню Учителя, к Новому году, к 8 Марта, к 23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Февраля.</w:t>
      </w:r>
    </w:p>
    <w:p w:rsidR="00390EC2" w:rsidRPr="00390EC2" w:rsidRDefault="00390EC2" w:rsidP="00390EC2">
      <w:pPr>
        <w:pStyle w:val="a4"/>
        <w:numPr>
          <w:ilvl w:val="1"/>
          <w:numId w:val="2"/>
        </w:numPr>
        <w:tabs>
          <w:tab w:val="left" w:pos="1465"/>
        </w:tabs>
        <w:spacing w:before="1"/>
        <w:ind w:right="120"/>
        <w:rPr>
          <w:sz w:val="24"/>
          <w:szCs w:val="24"/>
        </w:rPr>
      </w:pPr>
      <w:r w:rsidRPr="00390EC2">
        <w:rPr>
          <w:sz w:val="24"/>
          <w:szCs w:val="24"/>
        </w:rPr>
        <w:t>Единовременные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выплаты,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связанные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юбилеем,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производятся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соответствии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с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датой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по заявлению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члена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первичной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организации.</w:t>
      </w:r>
    </w:p>
    <w:p w:rsidR="00390EC2" w:rsidRPr="00390EC2" w:rsidRDefault="00390EC2" w:rsidP="00390EC2">
      <w:pPr>
        <w:pStyle w:val="a4"/>
        <w:numPr>
          <w:ilvl w:val="1"/>
          <w:numId w:val="2"/>
        </w:numPr>
        <w:tabs>
          <w:tab w:val="left" w:pos="1318"/>
        </w:tabs>
        <w:ind w:right="118"/>
        <w:rPr>
          <w:sz w:val="24"/>
          <w:szCs w:val="24"/>
        </w:rPr>
      </w:pPr>
      <w:r w:rsidRPr="00390EC2">
        <w:rPr>
          <w:sz w:val="24"/>
          <w:szCs w:val="24"/>
        </w:rPr>
        <w:t>Единовременные выплаты устанавливаются членам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ППО по результатам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их работы в организации, в выборных органах, в соответствии с личным вкладом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каждого члена профсоюзной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организации.</w:t>
      </w:r>
    </w:p>
    <w:p w:rsidR="00390EC2" w:rsidRPr="00390EC2" w:rsidRDefault="00390EC2" w:rsidP="00390EC2">
      <w:pPr>
        <w:pStyle w:val="a4"/>
        <w:numPr>
          <w:ilvl w:val="1"/>
          <w:numId w:val="2"/>
        </w:numPr>
        <w:tabs>
          <w:tab w:val="left" w:pos="1325"/>
        </w:tabs>
        <w:ind w:right="117"/>
        <w:rPr>
          <w:sz w:val="24"/>
          <w:szCs w:val="24"/>
        </w:rPr>
      </w:pPr>
      <w:r w:rsidRPr="00390EC2">
        <w:rPr>
          <w:sz w:val="24"/>
          <w:szCs w:val="24"/>
        </w:rPr>
        <w:t>В случае неудовлетворительной работы члена профсоюзной 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 основному месту работы, несвоевременного и ненадлежащего исполнения им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должностных обязанностей, совершения нарушений трудового законодательства,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требований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охране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труда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технике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безопасности,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действий,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повлекших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дискредитацию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движения,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имиджа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организации,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предложение</w:t>
      </w:r>
      <w:r w:rsidRPr="00390EC2">
        <w:rPr>
          <w:spacing w:val="-4"/>
          <w:sz w:val="24"/>
          <w:szCs w:val="24"/>
        </w:rPr>
        <w:t xml:space="preserve"> </w:t>
      </w:r>
      <w:r w:rsidRPr="00390EC2">
        <w:rPr>
          <w:sz w:val="24"/>
          <w:szCs w:val="24"/>
        </w:rPr>
        <w:t>о его материальном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поощрении</w:t>
      </w:r>
      <w:r w:rsidRPr="00390EC2">
        <w:rPr>
          <w:spacing w:val="2"/>
          <w:sz w:val="24"/>
          <w:szCs w:val="24"/>
        </w:rPr>
        <w:t xml:space="preserve"> </w:t>
      </w:r>
      <w:r w:rsidRPr="00390EC2">
        <w:rPr>
          <w:sz w:val="24"/>
          <w:szCs w:val="24"/>
        </w:rPr>
        <w:t>может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быть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отклонено.</w:t>
      </w:r>
    </w:p>
    <w:p w:rsidR="00390EC2" w:rsidRPr="00390EC2" w:rsidRDefault="00390EC2" w:rsidP="00390EC2">
      <w:pPr>
        <w:pStyle w:val="Heading1"/>
        <w:numPr>
          <w:ilvl w:val="0"/>
          <w:numId w:val="6"/>
        </w:numPr>
        <w:tabs>
          <w:tab w:val="left" w:pos="2915"/>
        </w:tabs>
        <w:spacing w:before="3" w:line="321" w:lineRule="exact"/>
        <w:ind w:left="2914" w:hanging="342"/>
        <w:jc w:val="both"/>
        <w:rPr>
          <w:sz w:val="24"/>
          <w:szCs w:val="24"/>
        </w:rPr>
      </w:pPr>
      <w:proofErr w:type="gramStart"/>
      <w:r w:rsidRPr="00390EC2">
        <w:rPr>
          <w:sz w:val="24"/>
          <w:szCs w:val="24"/>
        </w:rPr>
        <w:t>Контроль</w:t>
      </w:r>
      <w:r w:rsidRPr="00390EC2">
        <w:rPr>
          <w:spacing w:val="-3"/>
          <w:sz w:val="24"/>
          <w:szCs w:val="24"/>
        </w:rPr>
        <w:t xml:space="preserve"> </w:t>
      </w:r>
      <w:r w:rsidRPr="00390EC2">
        <w:rPr>
          <w:sz w:val="24"/>
          <w:szCs w:val="24"/>
        </w:rPr>
        <w:t>за</w:t>
      </w:r>
      <w:proofErr w:type="gramEnd"/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исполнением</w:t>
      </w:r>
      <w:r w:rsidRPr="00390EC2">
        <w:rPr>
          <w:spacing w:val="-5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Положения</w:t>
      </w:r>
    </w:p>
    <w:p w:rsidR="00390EC2" w:rsidRPr="00390EC2" w:rsidRDefault="00390EC2" w:rsidP="00390EC2">
      <w:pPr>
        <w:pStyle w:val="a4"/>
        <w:numPr>
          <w:ilvl w:val="1"/>
          <w:numId w:val="1"/>
        </w:numPr>
        <w:tabs>
          <w:tab w:val="left" w:pos="1472"/>
        </w:tabs>
        <w:ind w:right="119"/>
        <w:rPr>
          <w:sz w:val="24"/>
          <w:szCs w:val="24"/>
        </w:rPr>
      </w:pPr>
      <w:proofErr w:type="gramStart"/>
      <w:r w:rsidRPr="00390EC2">
        <w:rPr>
          <w:sz w:val="24"/>
          <w:szCs w:val="24"/>
        </w:rPr>
        <w:t>Контроль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за</w:t>
      </w:r>
      <w:proofErr w:type="gramEnd"/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исполнением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настоящего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Положения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возлагается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председателя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первичной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контрольно-ревизионную</w:t>
      </w:r>
      <w:r w:rsidRPr="00390EC2">
        <w:rPr>
          <w:spacing w:val="-67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комиссию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первичной профсоюзной организации.</w:t>
      </w:r>
    </w:p>
    <w:p w:rsidR="00390EC2" w:rsidRPr="00390EC2" w:rsidRDefault="00390EC2" w:rsidP="00390EC2">
      <w:pPr>
        <w:pStyle w:val="a4"/>
        <w:numPr>
          <w:ilvl w:val="1"/>
          <w:numId w:val="1"/>
        </w:numPr>
        <w:tabs>
          <w:tab w:val="left" w:pos="1467"/>
        </w:tabs>
        <w:ind w:right="112"/>
        <w:rPr>
          <w:sz w:val="24"/>
          <w:szCs w:val="24"/>
        </w:rPr>
      </w:pPr>
      <w:r w:rsidRPr="00390EC2">
        <w:rPr>
          <w:sz w:val="24"/>
          <w:szCs w:val="24"/>
        </w:rPr>
        <w:t>За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своевременное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оформление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необходимых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документов,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выплату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единовременной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выплаты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(премии),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вручение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ценных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подарков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организацию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развлекательного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мероприятия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ответственность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несет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председатель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и/или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профкома,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которому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поручено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курировать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данную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область</w:t>
      </w:r>
      <w:r w:rsidRPr="00390EC2">
        <w:rPr>
          <w:spacing w:val="-2"/>
          <w:sz w:val="24"/>
          <w:szCs w:val="24"/>
        </w:rPr>
        <w:t xml:space="preserve"> </w:t>
      </w:r>
      <w:r w:rsidRPr="00390EC2">
        <w:rPr>
          <w:sz w:val="24"/>
          <w:szCs w:val="24"/>
        </w:rPr>
        <w:t>деятельности.</w:t>
      </w:r>
    </w:p>
    <w:p w:rsidR="00390EC2" w:rsidRPr="00390EC2" w:rsidRDefault="00390EC2" w:rsidP="00390EC2">
      <w:pPr>
        <w:pStyle w:val="a3"/>
        <w:ind w:right="116" w:firstLine="607"/>
        <w:rPr>
          <w:sz w:val="24"/>
          <w:szCs w:val="24"/>
        </w:rPr>
        <w:sectPr w:rsidR="00390EC2" w:rsidRPr="00390EC2" w:rsidSect="00390EC2">
          <w:type w:val="continuous"/>
          <w:pgSz w:w="11910" w:h="16840"/>
          <w:pgMar w:top="760" w:right="560" w:bottom="280" w:left="1020" w:header="720" w:footer="720" w:gutter="0"/>
          <w:cols w:space="720"/>
        </w:sectPr>
      </w:pPr>
      <w:r w:rsidRPr="00390EC2">
        <w:rPr>
          <w:sz w:val="24"/>
          <w:szCs w:val="24"/>
        </w:rPr>
        <w:t>Информация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расходовании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средств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первичной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профсоюзной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организации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на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материальное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поощрение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ее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членов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включается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в</w:t>
      </w:r>
      <w:r w:rsidRPr="00390EC2">
        <w:rPr>
          <w:spacing w:val="70"/>
          <w:sz w:val="24"/>
          <w:szCs w:val="24"/>
        </w:rPr>
        <w:t xml:space="preserve"> </w:t>
      </w:r>
      <w:r w:rsidRPr="00390EC2">
        <w:rPr>
          <w:sz w:val="24"/>
          <w:szCs w:val="24"/>
        </w:rPr>
        <w:t>ежегодные</w:t>
      </w:r>
      <w:r w:rsidRPr="00390EC2">
        <w:rPr>
          <w:spacing w:val="1"/>
          <w:sz w:val="24"/>
          <w:szCs w:val="24"/>
        </w:rPr>
        <w:t xml:space="preserve"> </w:t>
      </w:r>
      <w:r w:rsidRPr="00390EC2">
        <w:rPr>
          <w:sz w:val="24"/>
          <w:szCs w:val="24"/>
        </w:rPr>
        <w:t>отчеты</w:t>
      </w:r>
      <w:r w:rsidRPr="00390EC2">
        <w:rPr>
          <w:spacing w:val="-1"/>
          <w:sz w:val="24"/>
          <w:szCs w:val="24"/>
        </w:rPr>
        <w:t xml:space="preserve"> </w:t>
      </w:r>
      <w:r w:rsidRPr="00390EC2">
        <w:rPr>
          <w:sz w:val="24"/>
          <w:szCs w:val="24"/>
        </w:rPr>
        <w:t>профсоюзного</w:t>
      </w:r>
      <w:r w:rsidRPr="00390EC2">
        <w:rPr>
          <w:spacing w:val="2"/>
          <w:sz w:val="24"/>
          <w:szCs w:val="24"/>
        </w:rPr>
        <w:t xml:space="preserve"> </w:t>
      </w:r>
      <w:r w:rsidRPr="00390EC2">
        <w:rPr>
          <w:sz w:val="24"/>
          <w:szCs w:val="24"/>
        </w:rPr>
        <w:t>комитета</w:t>
      </w:r>
      <w:r w:rsidRPr="00390EC2">
        <w:rPr>
          <w:sz w:val="24"/>
          <w:szCs w:val="24"/>
        </w:rPr>
        <w:tab/>
        <w:t>первичной</w:t>
      </w:r>
      <w:r w:rsidRPr="00390EC2">
        <w:rPr>
          <w:spacing w:val="2"/>
          <w:sz w:val="24"/>
          <w:szCs w:val="24"/>
        </w:rPr>
        <w:tab/>
      </w:r>
      <w:r w:rsidRPr="00390EC2">
        <w:rPr>
          <w:sz w:val="24"/>
          <w:szCs w:val="24"/>
        </w:rPr>
        <w:t>организации</w:t>
      </w:r>
    </w:p>
    <w:p w:rsidR="00390EC2" w:rsidRPr="00390EC2" w:rsidRDefault="00390EC2" w:rsidP="00390EC2">
      <w:pPr>
        <w:pStyle w:val="a4"/>
        <w:numPr>
          <w:ilvl w:val="1"/>
          <w:numId w:val="1"/>
        </w:numPr>
        <w:tabs>
          <w:tab w:val="left" w:pos="1543"/>
        </w:tabs>
        <w:ind w:right="119"/>
        <w:rPr>
          <w:sz w:val="24"/>
          <w:szCs w:val="24"/>
        </w:rPr>
      </w:pPr>
    </w:p>
    <w:p w:rsidR="00390EC2" w:rsidRPr="00390EC2" w:rsidRDefault="00390EC2" w:rsidP="00390EC2">
      <w:pPr>
        <w:tabs>
          <w:tab w:val="left" w:pos="1520"/>
        </w:tabs>
        <w:ind w:right="121"/>
        <w:rPr>
          <w:sz w:val="24"/>
          <w:szCs w:val="24"/>
        </w:rPr>
        <w:sectPr w:rsidR="00390EC2" w:rsidRPr="00390EC2">
          <w:type w:val="continuous"/>
          <w:pgSz w:w="11910" w:h="16840"/>
          <w:pgMar w:top="760" w:right="560" w:bottom="280" w:left="1020" w:header="720" w:footer="720" w:gutter="0"/>
          <w:cols w:space="720"/>
        </w:sectPr>
      </w:pPr>
    </w:p>
    <w:p w:rsidR="001627A4" w:rsidRPr="00390EC2" w:rsidRDefault="001627A4" w:rsidP="00390EC2">
      <w:pPr>
        <w:pStyle w:val="a3"/>
        <w:spacing w:before="66"/>
        <w:ind w:left="0" w:right="116" w:firstLine="0"/>
        <w:rPr>
          <w:sz w:val="24"/>
          <w:szCs w:val="24"/>
        </w:rPr>
      </w:pPr>
    </w:p>
    <w:p w:rsidR="001627A4" w:rsidRPr="00390EC2" w:rsidRDefault="001627A4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sectPr w:rsidR="001627A4" w:rsidRPr="00390EC2" w:rsidSect="001627A4">
      <w:pgSz w:w="11910" w:h="16840"/>
      <w:pgMar w:top="76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457E7742"/>
    <w:lvl w:ilvl="0" w:tplc="882C6076">
      <w:start w:val="1"/>
      <w:numFmt w:val="bullet"/>
      <w:lvlText w:val="-"/>
      <w:lvlJc w:val="left"/>
    </w:lvl>
    <w:lvl w:ilvl="1" w:tplc="26CCB218">
      <w:numFmt w:val="decimal"/>
      <w:lvlText w:val=""/>
      <w:lvlJc w:val="left"/>
    </w:lvl>
    <w:lvl w:ilvl="2" w:tplc="E7D6A8D8">
      <w:numFmt w:val="decimal"/>
      <w:lvlText w:val=""/>
      <w:lvlJc w:val="left"/>
    </w:lvl>
    <w:lvl w:ilvl="3" w:tplc="D17E63F2">
      <w:numFmt w:val="decimal"/>
      <w:lvlText w:val=""/>
      <w:lvlJc w:val="left"/>
    </w:lvl>
    <w:lvl w:ilvl="4" w:tplc="D730D344">
      <w:numFmt w:val="decimal"/>
      <w:lvlText w:val=""/>
      <w:lvlJc w:val="left"/>
    </w:lvl>
    <w:lvl w:ilvl="5" w:tplc="9286A4CE">
      <w:numFmt w:val="decimal"/>
      <w:lvlText w:val=""/>
      <w:lvlJc w:val="left"/>
    </w:lvl>
    <w:lvl w:ilvl="6" w:tplc="24009E70">
      <w:numFmt w:val="decimal"/>
      <w:lvlText w:val=""/>
      <w:lvlJc w:val="left"/>
    </w:lvl>
    <w:lvl w:ilvl="7" w:tplc="DE90C706">
      <w:numFmt w:val="decimal"/>
      <w:lvlText w:val=""/>
      <w:lvlJc w:val="left"/>
    </w:lvl>
    <w:lvl w:ilvl="8" w:tplc="B9C8D6B4">
      <w:numFmt w:val="decimal"/>
      <w:lvlText w:val=""/>
      <w:lvlJc w:val="left"/>
    </w:lvl>
  </w:abstractNum>
  <w:abstractNum w:abstractNumId="1">
    <w:nsid w:val="10B52CC0"/>
    <w:multiLevelType w:val="hybridMultilevel"/>
    <w:tmpl w:val="DF78AF60"/>
    <w:lvl w:ilvl="0" w:tplc="87B21D56">
      <w:start w:val="4"/>
      <w:numFmt w:val="decimal"/>
      <w:lvlText w:val="%1"/>
      <w:lvlJc w:val="left"/>
      <w:pPr>
        <w:ind w:left="1632" w:hanging="812"/>
      </w:pPr>
      <w:rPr>
        <w:rFonts w:hint="default"/>
        <w:lang w:val="ru-RU" w:eastAsia="en-US" w:bidi="ar-SA"/>
      </w:rPr>
    </w:lvl>
    <w:lvl w:ilvl="1" w:tplc="E422A2BE">
      <w:numFmt w:val="none"/>
      <w:lvlText w:val=""/>
      <w:lvlJc w:val="left"/>
      <w:pPr>
        <w:tabs>
          <w:tab w:val="num" w:pos="360"/>
        </w:tabs>
      </w:pPr>
    </w:lvl>
    <w:lvl w:ilvl="2" w:tplc="F23EE1D6">
      <w:numFmt w:val="bullet"/>
      <w:lvlText w:val="•"/>
      <w:lvlJc w:val="left"/>
      <w:pPr>
        <w:ind w:left="3377" w:hanging="812"/>
      </w:pPr>
      <w:rPr>
        <w:rFonts w:hint="default"/>
        <w:lang w:val="ru-RU" w:eastAsia="en-US" w:bidi="ar-SA"/>
      </w:rPr>
    </w:lvl>
    <w:lvl w:ilvl="3" w:tplc="8480C452">
      <w:numFmt w:val="bullet"/>
      <w:lvlText w:val="•"/>
      <w:lvlJc w:val="left"/>
      <w:pPr>
        <w:ind w:left="4245" w:hanging="812"/>
      </w:pPr>
      <w:rPr>
        <w:rFonts w:hint="default"/>
        <w:lang w:val="ru-RU" w:eastAsia="en-US" w:bidi="ar-SA"/>
      </w:rPr>
    </w:lvl>
    <w:lvl w:ilvl="4" w:tplc="FAF63176">
      <w:numFmt w:val="bullet"/>
      <w:lvlText w:val="•"/>
      <w:lvlJc w:val="left"/>
      <w:pPr>
        <w:ind w:left="5114" w:hanging="812"/>
      </w:pPr>
      <w:rPr>
        <w:rFonts w:hint="default"/>
        <w:lang w:val="ru-RU" w:eastAsia="en-US" w:bidi="ar-SA"/>
      </w:rPr>
    </w:lvl>
    <w:lvl w:ilvl="5" w:tplc="0A1C3A22">
      <w:numFmt w:val="bullet"/>
      <w:lvlText w:val="•"/>
      <w:lvlJc w:val="left"/>
      <w:pPr>
        <w:ind w:left="5983" w:hanging="812"/>
      </w:pPr>
      <w:rPr>
        <w:rFonts w:hint="default"/>
        <w:lang w:val="ru-RU" w:eastAsia="en-US" w:bidi="ar-SA"/>
      </w:rPr>
    </w:lvl>
    <w:lvl w:ilvl="6" w:tplc="B560B0AC">
      <w:numFmt w:val="bullet"/>
      <w:lvlText w:val="•"/>
      <w:lvlJc w:val="left"/>
      <w:pPr>
        <w:ind w:left="6851" w:hanging="812"/>
      </w:pPr>
      <w:rPr>
        <w:rFonts w:hint="default"/>
        <w:lang w:val="ru-RU" w:eastAsia="en-US" w:bidi="ar-SA"/>
      </w:rPr>
    </w:lvl>
    <w:lvl w:ilvl="7" w:tplc="4078BCEE">
      <w:numFmt w:val="bullet"/>
      <w:lvlText w:val="•"/>
      <w:lvlJc w:val="left"/>
      <w:pPr>
        <w:ind w:left="7720" w:hanging="812"/>
      </w:pPr>
      <w:rPr>
        <w:rFonts w:hint="default"/>
        <w:lang w:val="ru-RU" w:eastAsia="en-US" w:bidi="ar-SA"/>
      </w:rPr>
    </w:lvl>
    <w:lvl w:ilvl="8" w:tplc="ABCE7096">
      <w:numFmt w:val="bullet"/>
      <w:lvlText w:val="•"/>
      <w:lvlJc w:val="left"/>
      <w:pPr>
        <w:ind w:left="8589" w:hanging="812"/>
      </w:pPr>
      <w:rPr>
        <w:rFonts w:hint="default"/>
        <w:lang w:val="ru-RU" w:eastAsia="en-US" w:bidi="ar-SA"/>
      </w:rPr>
    </w:lvl>
  </w:abstractNum>
  <w:abstractNum w:abstractNumId="2">
    <w:nsid w:val="22135910"/>
    <w:multiLevelType w:val="hybridMultilevel"/>
    <w:tmpl w:val="8418126C"/>
    <w:lvl w:ilvl="0" w:tplc="FACCEBCE">
      <w:start w:val="2"/>
      <w:numFmt w:val="decimal"/>
      <w:lvlText w:val="%1"/>
      <w:lvlJc w:val="left"/>
      <w:pPr>
        <w:ind w:left="113" w:hanging="559"/>
      </w:pPr>
      <w:rPr>
        <w:rFonts w:hint="default"/>
        <w:lang w:val="ru-RU" w:eastAsia="en-US" w:bidi="ar-SA"/>
      </w:rPr>
    </w:lvl>
    <w:lvl w:ilvl="1" w:tplc="F9946D76">
      <w:numFmt w:val="none"/>
      <w:lvlText w:val=""/>
      <w:lvlJc w:val="left"/>
      <w:pPr>
        <w:tabs>
          <w:tab w:val="num" w:pos="360"/>
        </w:tabs>
      </w:pPr>
    </w:lvl>
    <w:lvl w:ilvl="2" w:tplc="C296A84C">
      <w:numFmt w:val="none"/>
      <w:lvlText w:val=""/>
      <w:lvlJc w:val="left"/>
      <w:pPr>
        <w:tabs>
          <w:tab w:val="num" w:pos="360"/>
        </w:tabs>
      </w:pPr>
    </w:lvl>
    <w:lvl w:ilvl="3" w:tplc="E45051F4">
      <w:numFmt w:val="bullet"/>
      <w:lvlText w:val="•"/>
      <w:lvlJc w:val="left"/>
      <w:pPr>
        <w:ind w:left="3181" w:hanging="706"/>
      </w:pPr>
      <w:rPr>
        <w:rFonts w:hint="default"/>
        <w:lang w:val="ru-RU" w:eastAsia="en-US" w:bidi="ar-SA"/>
      </w:rPr>
    </w:lvl>
    <w:lvl w:ilvl="4" w:tplc="85DA670A">
      <w:numFmt w:val="bullet"/>
      <w:lvlText w:val="•"/>
      <w:lvlJc w:val="left"/>
      <w:pPr>
        <w:ind w:left="4202" w:hanging="706"/>
      </w:pPr>
      <w:rPr>
        <w:rFonts w:hint="default"/>
        <w:lang w:val="ru-RU" w:eastAsia="en-US" w:bidi="ar-SA"/>
      </w:rPr>
    </w:lvl>
    <w:lvl w:ilvl="5" w:tplc="7DFCAB32">
      <w:numFmt w:val="bullet"/>
      <w:lvlText w:val="•"/>
      <w:lvlJc w:val="left"/>
      <w:pPr>
        <w:ind w:left="5223" w:hanging="706"/>
      </w:pPr>
      <w:rPr>
        <w:rFonts w:hint="default"/>
        <w:lang w:val="ru-RU" w:eastAsia="en-US" w:bidi="ar-SA"/>
      </w:rPr>
    </w:lvl>
    <w:lvl w:ilvl="6" w:tplc="3338339C">
      <w:numFmt w:val="bullet"/>
      <w:lvlText w:val="•"/>
      <w:lvlJc w:val="left"/>
      <w:pPr>
        <w:ind w:left="6243" w:hanging="706"/>
      </w:pPr>
      <w:rPr>
        <w:rFonts w:hint="default"/>
        <w:lang w:val="ru-RU" w:eastAsia="en-US" w:bidi="ar-SA"/>
      </w:rPr>
    </w:lvl>
    <w:lvl w:ilvl="7" w:tplc="6CC41FB0">
      <w:numFmt w:val="bullet"/>
      <w:lvlText w:val="•"/>
      <w:lvlJc w:val="left"/>
      <w:pPr>
        <w:ind w:left="7264" w:hanging="706"/>
      </w:pPr>
      <w:rPr>
        <w:rFonts w:hint="default"/>
        <w:lang w:val="ru-RU" w:eastAsia="en-US" w:bidi="ar-SA"/>
      </w:rPr>
    </w:lvl>
    <w:lvl w:ilvl="8" w:tplc="04128B58">
      <w:numFmt w:val="bullet"/>
      <w:lvlText w:val="•"/>
      <w:lvlJc w:val="left"/>
      <w:pPr>
        <w:ind w:left="8285" w:hanging="706"/>
      </w:pPr>
      <w:rPr>
        <w:rFonts w:hint="default"/>
        <w:lang w:val="ru-RU" w:eastAsia="en-US" w:bidi="ar-SA"/>
      </w:rPr>
    </w:lvl>
  </w:abstractNum>
  <w:abstractNum w:abstractNumId="3">
    <w:nsid w:val="23BC0F59"/>
    <w:multiLevelType w:val="hybridMultilevel"/>
    <w:tmpl w:val="20E8DECA"/>
    <w:lvl w:ilvl="0" w:tplc="95C2C444">
      <w:start w:val="3"/>
      <w:numFmt w:val="decimal"/>
      <w:lvlText w:val="%1"/>
      <w:lvlJc w:val="left"/>
      <w:pPr>
        <w:ind w:left="113" w:hanging="812"/>
      </w:pPr>
      <w:rPr>
        <w:rFonts w:hint="default"/>
        <w:lang w:val="ru-RU" w:eastAsia="en-US" w:bidi="ar-SA"/>
      </w:rPr>
    </w:lvl>
    <w:lvl w:ilvl="1" w:tplc="F7A06B6C">
      <w:numFmt w:val="none"/>
      <w:lvlText w:val=""/>
      <w:lvlJc w:val="left"/>
      <w:pPr>
        <w:tabs>
          <w:tab w:val="num" w:pos="360"/>
        </w:tabs>
      </w:pPr>
    </w:lvl>
    <w:lvl w:ilvl="2" w:tplc="A858A814">
      <w:numFmt w:val="bullet"/>
      <w:lvlText w:val="•"/>
      <w:lvlJc w:val="left"/>
      <w:pPr>
        <w:ind w:left="2161" w:hanging="812"/>
      </w:pPr>
      <w:rPr>
        <w:rFonts w:hint="default"/>
        <w:lang w:val="ru-RU" w:eastAsia="en-US" w:bidi="ar-SA"/>
      </w:rPr>
    </w:lvl>
    <w:lvl w:ilvl="3" w:tplc="B77C7DCE">
      <w:numFmt w:val="bullet"/>
      <w:lvlText w:val="•"/>
      <w:lvlJc w:val="left"/>
      <w:pPr>
        <w:ind w:left="3181" w:hanging="812"/>
      </w:pPr>
      <w:rPr>
        <w:rFonts w:hint="default"/>
        <w:lang w:val="ru-RU" w:eastAsia="en-US" w:bidi="ar-SA"/>
      </w:rPr>
    </w:lvl>
    <w:lvl w:ilvl="4" w:tplc="BD74A660">
      <w:numFmt w:val="bullet"/>
      <w:lvlText w:val="•"/>
      <w:lvlJc w:val="left"/>
      <w:pPr>
        <w:ind w:left="4202" w:hanging="812"/>
      </w:pPr>
      <w:rPr>
        <w:rFonts w:hint="default"/>
        <w:lang w:val="ru-RU" w:eastAsia="en-US" w:bidi="ar-SA"/>
      </w:rPr>
    </w:lvl>
    <w:lvl w:ilvl="5" w:tplc="468E04E2">
      <w:numFmt w:val="bullet"/>
      <w:lvlText w:val="•"/>
      <w:lvlJc w:val="left"/>
      <w:pPr>
        <w:ind w:left="5223" w:hanging="812"/>
      </w:pPr>
      <w:rPr>
        <w:rFonts w:hint="default"/>
        <w:lang w:val="ru-RU" w:eastAsia="en-US" w:bidi="ar-SA"/>
      </w:rPr>
    </w:lvl>
    <w:lvl w:ilvl="6" w:tplc="9906263C">
      <w:numFmt w:val="bullet"/>
      <w:lvlText w:val="•"/>
      <w:lvlJc w:val="left"/>
      <w:pPr>
        <w:ind w:left="6243" w:hanging="812"/>
      </w:pPr>
      <w:rPr>
        <w:rFonts w:hint="default"/>
        <w:lang w:val="ru-RU" w:eastAsia="en-US" w:bidi="ar-SA"/>
      </w:rPr>
    </w:lvl>
    <w:lvl w:ilvl="7" w:tplc="34D667D4">
      <w:numFmt w:val="bullet"/>
      <w:lvlText w:val="•"/>
      <w:lvlJc w:val="left"/>
      <w:pPr>
        <w:ind w:left="7264" w:hanging="812"/>
      </w:pPr>
      <w:rPr>
        <w:rFonts w:hint="default"/>
        <w:lang w:val="ru-RU" w:eastAsia="en-US" w:bidi="ar-SA"/>
      </w:rPr>
    </w:lvl>
    <w:lvl w:ilvl="8" w:tplc="AB14AA3E">
      <w:numFmt w:val="bullet"/>
      <w:lvlText w:val="•"/>
      <w:lvlJc w:val="left"/>
      <w:pPr>
        <w:ind w:left="8285" w:hanging="812"/>
      </w:pPr>
      <w:rPr>
        <w:rFonts w:hint="default"/>
        <w:lang w:val="ru-RU" w:eastAsia="en-US" w:bidi="ar-SA"/>
      </w:rPr>
    </w:lvl>
  </w:abstractNum>
  <w:abstractNum w:abstractNumId="4">
    <w:nsid w:val="2F6C7435"/>
    <w:multiLevelType w:val="hybridMultilevel"/>
    <w:tmpl w:val="9E525206"/>
    <w:lvl w:ilvl="0" w:tplc="238626E8">
      <w:start w:val="5"/>
      <w:numFmt w:val="decimal"/>
      <w:lvlText w:val="%1"/>
      <w:lvlJc w:val="left"/>
      <w:pPr>
        <w:ind w:left="113" w:hanging="650"/>
      </w:pPr>
      <w:rPr>
        <w:rFonts w:hint="default"/>
        <w:lang w:val="ru-RU" w:eastAsia="en-US" w:bidi="ar-SA"/>
      </w:rPr>
    </w:lvl>
    <w:lvl w:ilvl="1" w:tplc="1AE29F4E">
      <w:numFmt w:val="none"/>
      <w:lvlText w:val=""/>
      <w:lvlJc w:val="left"/>
      <w:pPr>
        <w:tabs>
          <w:tab w:val="num" w:pos="360"/>
        </w:tabs>
      </w:pPr>
    </w:lvl>
    <w:lvl w:ilvl="2" w:tplc="DC44A6EA">
      <w:numFmt w:val="bullet"/>
      <w:lvlText w:val="•"/>
      <w:lvlJc w:val="left"/>
      <w:pPr>
        <w:ind w:left="2161" w:hanging="650"/>
      </w:pPr>
      <w:rPr>
        <w:rFonts w:hint="default"/>
        <w:lang w:val="ru-RU" w:eastAsia="en-US" w:bidi="ar-SA"/>
      </w:rPr>
    </w:lvl>
    <w:lvl w:ilvl="3" w:tplc="F68CF6F4">
      <w:numFmt w:val="bullet"/>
      <w:lvlText w:val="•"/>
      <w:lvlJc w:val="left"/>
      <w:pPr>
        <w:ind w:left="3181" w:hanging="650"/>
      </w:pPr>
      <w:rPr>
        <w:rFonts w:hint="default"/>
        <w:lang w:val="ru-RU" w:eastAsia="en-US" w:bidi="ar-SA"/>
      </w:rPr>
    </w:lvl>
    <w:lvl w:ilvl="4" w:tplc="7DB87FAC">
      <w:numFmt w:val="bullet"/>
      <w:lvlText w:val="•"/>
      <w:lvlJc w:val="left"/>
      <w:pPr>
        <w:ind w:left="4202" w:hanging="650"/>
      </w:pPr>
      <w:rPr>
        <w:rFonts w:hint="default"/>
        <w:lang w:val="ru-RU" w:eastAsia="en-US" w:bidi="ar-SA"/>
      </w:rPr>
    </w:lvl>
    <w:lvl w:ilvl="5" w:tplc="46405390">
      <w:numFmt w:val="bullet"/>
      <w:lvlText w:val="•"/>
      <w:lvlJc w:val="left"/>
      <w:pPr>
        <w:ind w:left="5223" w:hanging="650"/>
      </w:pPr>
      <w:rPr>
        <w:rFonts w:hint="default"/>
        <w:lang w:val="ru-RU" w:eastAsia="en-US" w:bidi="ar-SA"/>
      </w:rPr>
    </w:lvl>
    <w:lvl w:ilvl="6" w:tplc="50B81AE0">
      <w:numFmt w:val="bullet"/>
      <w:lvlText w:val="•"/>
      <w:lvlJc w:val="left"/>
      <w:pPr>
        <w:ind w:left="6243" w:hanging="650"/>
      </w:pPr>
      <w:rPr>
        <w:rFonts w:hint="default"/>
        <w:lang w:val="ru-RU" w:eastAsia="en-US" w:bidi="ar-SA"/>
      </w:rPr>
    </w:lvl>
    <w:lvl w:ilvl="7" w:tplc="66926C04">
      <w:numFmt w:val="bullet"/>
      <w:lvlText w:val="•"/>
      <w:lvlJc w:val="left"/>
      <w:pPr>
        <w:ind w:left="7264" w:hanging="650"/>
      </w:pPr>
      <w:rPr>
        <w:rFonts w:hint="default"/>
        <w:lang w:val="ru-RU" w:eastAsia="en-US" w:bidi="ar-SA"/>
      </w:rPr>
    </w:lvl>
    <w:lvl w:ilvl="8" w:tplc="677ED494">
      <w:numFmt w:val="bullet"/>
      <w:lvlText w:val="•"/>
      <w:lvlJc w:val="left"/>
      <w:pPr>
        <w:ind w:left="8285" w:hanging="650"/>
      </w:pPr>
      <w:rPr>
        <w:rFonts w:hint="default"/>
        <w:lang w:val="ru-RU" w:eastAsia="en-US" w:bidi="ar-SA"/>
      </w:rPr>
    </w:lvl>
  </w:abstractNum>
  <w:abstractNum w:abstractNumId="5">
    <w:nsid w:val="43030FF1"/>
    <w:multiLevelType w:val="hybridMultilevel"/>
    <w:tmpl w:val="6C3A8F46"/>
    <w:lvl w:ilvl="0" w:tplc="FEF24850">
      <w:start w:val="1"/>
      <w:numFmt w:val="upperRoman"/>
      <w:lvlText w:val="%1."/>
      <w:lvlJc w:val="left"/>
      <w:pPr>
        <w:ind w:left="410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0C9B3C">
      <w:numFmt w:val="bullet"/>
      <w:lvlText w:val="•"/>
      <w:lvlJc w:val="left"/>
      <w:pPr>
        <w:ind w:left="4722" w:hanging="250"/>
      </w:pPr>
      <w:rPr>
        <w:rFonts w:hint="default"/>
        <w:lang w:val="ru-RU" w:eastAsia="en-US" w:bidi="ar-SA"/>
      </w:rPr>
    </w:lvl>
    <w:lvl w:ilvl="2" w:tplc="F52AD640">
      <w:numFmt w:val="bullet"/>
      <w:lvlText w:val="•"/>
      <w:lvlJc w:val="left"/>
      <w:pPr>
        <w:ind w:left="5345" w:hanging="250"/>
      </w:pPr>
      <w:rPr>
        <w:rFonts w:hint="default"/>
        <w:lang w:val="ru-RU" w:eastAsia="en-US" w:bidi="ar-SA"/>
      </w:rPr>
    </w:lvl>
    <w:lvl w:ilvl="3" w:tplc="DD4A01EA">
      <w:numFmt w:val="bullet"/>
      <w:lvlText w:val="•"/>
      <w:lvlJc w:val="left"/>
      <w:pPr>
        <w:ind w:left="5967" w:hanging="250"/>
      </w:pPr>
      <w:rPr>
        <w:rFonts w:hint="default"/>
        <w:lang w:val="ru-RU" w:eastAsia="en-US" w:bidi="ar-SA"/>
      </w:rPr>
    </w:lvl>
    <w:lvl w:ilvl="4" w:tplc="C658B17C">
      <w:numFmt w:val="bullet"/>
      <w:lvlText w:val="•"/>
      <w:lvlJc w:val="left"/>
      <w:pPr>
        <w:ind w:left="6590" w:hanging="250"/>
      </w:pPr>
      <w:rPr>
        <w:rFonts w:hint="default"/>
        <w:lang w:val="ru-RU" w:eastAsia="en-US" w:bidi="ar-SA"/>
      </w:rPr>
    </w:lvl>
    <w:lvl w:ilvl="5" w:tplc="4DD8CEAC">
      <w:numFmt w:val="bullet"/>
      <w:lvlText w:val="•"/>
      <w:lvlJc w:val="left"/>
      <w:pPr>
        <w:ind w:left="7213" w:hanging="250"/>
      </w:pPr>
      <w:rPr>
        <w:rFonts w:hint="default"/>
        <w:lang w:val="ru-RU" w:eastAsia="en-US" w:bidi="ar-SA"/>
      </w:rPr>
    </w:lvl>
    <w:lvl w:ilvl="6" w:tplc="463CCB7E">
      <w:numFmt w:val="bullet"/>
      <w:lvlText w:val="•"/>
      <w:lvlJc w:val="left"/>
      <w:pPr>
        <w:ind w:left="7835" w:hanging="250"/>
      </w:pPr>
      <w:rPr>
        <w:rFonts w:hint="default"/>
        <w:lang w:val="ru-RU" w:eastAsia="en-US" w:bidi="ar-SA"/>
      </w:rPr>
    </w:lvl>
    <w:lvl w:ilvl="7" w:tplc="54F4770C">
      <w:numFmt w:val="bullet"/>
      <w:lvlText w:val="•"/>
      <w:lvlJc w:val="left"/>
      <w:pPr>
        <w:ind w:left="8458" w:hanging="250"/>
      </w:pPr>
      <w:rPr>
        <w:rFonts w:hint="default"/>
        <w:lang w:val="ru-RU" w:eastAsia="en-US" w:bidi="ar-SA"/>
      </w:rPr>
    </w:lvl>
    <w:lvl w:ilvl="8" w:tplc="940C29DA">
      <w:numFmt w:val="bullet"/>
      <w:lvlText w:val="•"/>
      <w:lvlJc w:val="left"/>
      <w:pPr>
        <w:ind w:left="9081" w:hanging="250"/>
      </w:pPr>
      <w:rPr>
        <w:rFonts w:hint="default"/>
        <w:lang w:val="ru-RU" w:eastAsia="en-US" w:bidi="ar-SA"/>
      </w:rPr>
    </w:lvl>
  </w:abstractNum>
  <w:abstractNum w:abstractNumId="6">
    <w:nsid w:val="7B985977"/>
    <w:multiLevelType w:val="hybridMultilevel"/>
    <w:tmpl w:val="E570BC18"/>
    <w:lvl w:ilvl="0" w:tplc="9A14689C">
      <w:start w:val="1"/>
      <w:numFmt w:val="decimal"/>
      <w:lvlText w:val="%1"/>
      <w:lvlJc w:val="left"/>
      <w:pPr>
        <w:ind w:left="113" w:hanging="523"/>
      </w:pPr>
      <w:rPr>
        <w:rFonts w:hint="default"/>
        <w:lang w:val="ru-RU" w:eastAsia="en-US" w:bidi="ar-SA"/>
      </w:rPr>
    </w:lvl>
    <w:lvl w:ilvl="1" w:tplc="B790A1BE">
      <w:numFmt w:val="none"/>
      <w:lvlText w:val=""/>
      <w:lvlJc w:val="left"/>
      <w:pPr>
        <w:tabs>
          <w:tab w:val="num" w:pos="360"/>
        </w:tabs>
      </w:pPr>
    </w:lvl>
    <w:lvl w:ilvl="2" w:tplc="8070CDB0">
      <w:numFmt w:val="bullet"/>
      <w:lvlText w:val="•"/>
      <w:lvlJc w:val="left"/>
      <w:pPr>
        <w:ind w:left="2161" w:hanging="523"/>
      </w:pPr>
      <w:rPr>
        <w:rFonts w:hint="default"/>
        <w:lang w:val="ru-RU" w:eastAsia="en-US" w:bidi="ar-SA"/>
      </w:rPr>
    </w:lvl>
    <w:lvl w:ilvl="3" w:tplc="66FE88BC">
      <w:numFmt w:val="bullet"/>
      <w:lvlText w:val="•"/>
      <w:lvlJc w:val="left"/>
      <w:pPr>
        <w:ind w:left="3181" w:hanging="523"/>
      </w:pPr>
      <w:rPr>
        <w:rFonts w:hint="default"/>
        <w:lang w:val="ru-RU" w:eastAsia="en-US" w:bidi="ar-SA"/>
      </w:rPr>
    </w:lvl>
    <w:lvl w:ilvl="4" w:tplc="24E6EE40">
      <w:numFmt w:val="bullet"/>
      <w:lvlText w:val="•"/>
      <w:lvlJc w:val="left"/>
      <w:pPr>
        <w:ind w:left="4202" w:hanging="523"/>
      </w:pPr>
      <w:rPr>
        <w:rFonts w:hint="default"/>
        <w:lang w:val="ru-RU" w:eastAsia="en-US" w:bidi="ar-SA"/>
      </w:rPr>
    </w:lvl>
    <w:lvl w:ilvl="5" w:tplc="B10A78CE">
      <w:numFmt w:val="bullet"/>
      <w:lvlText w:val="•"/>
      <w:lvlJc w:val="left"/>
      <w:pPr>
        <w:ind w:left="5223" w:hanging="523"/>
      </w:pPr>
      <w:rPr>
        <w:rFonts w:hint="default"/>
        <w:lang w:val="ru-RU" w:eastAsia="en-US" w:bidi="ar-SA"/>
      </w:rPr>
    </w:lvl>
    <w:lvl w:ilvl="6" w:tplc="D1F8D83E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 w:tplc="3D10EFC4">
      <w:numFmt w:val="bullet"/>
      <w:lvlText w:val="•"/>
      <w:lvlJc w:val="left"/>
      <w:pPr>
        <w:ind w:left="7264" w:hanging="523"/>
      </w:pPr>
      <w:rPr>
        <w:rFonts w:hint="default"/>
        <w:lang w:val="ru-RU" w:eastAsia="en-US" w:bidi="ar-SA"/>
      </w:rPr>
    </w:lvl>
    <w:lvl w:ilvl="8" w:tplc="CC662378">
      <w:numFmt w:val="bullet"/>
      <w:lvlText w:val="•"/>
      <w:lvlJc w:val="left"/>
      <w:pPr>
        <w:ind w:left="8285" w:hanging="5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7A4"/>
    <w:rsid w:val="00086F66"/>
    <w:rsid w:val="001627A4"/>
    <w:rsid w:val="00390EC2"/>
    <w:rsid w:val="0048656C"/>
    <w:rsid w:val="00777148"/>
    <w:rsid w:val="009B276C"/>
    <w:rsid w:val="00C9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7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7A4"/>
    <w:pPr>
      <w:ind w:left="11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27A4"/>
    <w:pPr>
      <w:spacing w:line="319" w:lineRule="exact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627A4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627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2022-09-07T04:14:00Z</cp:lastPrinted>
  <dcterms:created xsi:type="dcterms:W3CDTF">2022-09-05T10:01:00Z</dcterms:created>
  <dcterms:modified xsi:type="dcterms:W3CDTF">2022-09-07T04:16:00Z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2022-09-05T00:00:00Z</vt:filetime>
  </property>
</Properties>
</file>